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981A13" w14:textId="7E5ED4FC" w:rsidR="00CF3399" w:rsidRPr="00D07446" w:rsidRDefault="00D07446" w:rsidP="00D07446">
      <w:pPr>
        <w:tabs>
          <w:tab w:val="left" w:pos="7797"/>
        </w:tabs>
        <w:ind w:right="-852"/>
        <w:jc w:val="center"/>
        <w:rPr>
          <w:rFonts w:ascii="Arial" w:hAnsi="Arial" w:cs="Arial"/>
          <w:b/>
          <w:bCs/>
          <w:sz w:val="18"/>
          <w:szCs w:val="18"/>
        </w:rPr>
      </w:pPr>
      <w:bookmarkStart w:id="0" w:name="_Hlk203319859"/>
      <w:r w:rsidRPr="00D07446">
        <w:rPr>
          <w:rFonts w:ascii="Arial" w:hAnsi="Arial" w:cs="Arial"/>
          <w:b/>
          <w:bCs/>
          <w:sz w:val="18"/>
          <w:szCs w:val="18"/>
        </w:rPr>
        <w:t>ANEXO</w:t>
      </w:r>
      <w:r w:rsidR="006207FF">
        <w:rPr>
          <w:rFonts w:ascii="Arial" w:hAnsi="Arial" w:cs="Arial"/>
          <w:b/>
          <w:bCs/>
          <w:sz w:val="18"/>
          <w:szCs w:val="18"/>
        </w:rPr>
        <w:t xml:space="preserve"> III</w:t>
      </w:r>
      <w:r>
        <w:rPr>
          <w:rFonts w:ascii="Arial" w:hAnsi="Arial" w:cs="Arial"/>
          <w:b/>
          <w:bCs/>
          <w:sz w:val="18"/>
          <w:szCs w:val="18"/>
        </w:rPr>
        <w:t xml:space="preserve"> - </w:t>
      </w:r>
      <w:r w:rsidRPr="00F06749">
        <w:rPr>
          <w:rFonts w:ascii="Arial" w:hAnsi="Arial" w:cs="Arial"/>
          <w:b/>
          <w:sz w:val="21"/>
          <w:szCs w:val="21"/>
          <w:lang w:eastAsia="en-US"/>
        </w:rPr>
        <w:t>ORDEM DE COMPRA / SERVIÇO</w:t>
      </w:r>
    </w:p>
    <w:p w14:paraId="11AB555C" w14:textId="77777777" w:rsidR="00D07446" w:rsidRDefault="00D07446" w:rsidP="00CF3399">
      <w:pPr>
        <w:tabs>
          <w:tab w:val="left" w:pos="7797"/>
        </w:tabs>
        <w:ind w:right="-852"/>
        <w:jc w:val="both"/>
        <w:rPr>
          <w:rFonts w:ascii="Arial" w:hAnsi="Arial" w:cs="Arial"/>
          <w:sz w:val="18"/>
          <w:szCs w:val="18"/>
        </w:rPr>
      </w:pPr>
    </w:p>
    <w:tbl>
      <w:tblPr>
        <w:tblStyle w:val="Tabelacomgrade"/>
        <w:tblW w:w="10207" w:type="dxa"/>
        <w:tblInd w:w="-856" w:type="dxa"/>
        <w:tblLook w:val="04A0" w:firstRow="1" w:lastRow="0" w:firstColumn="1" w:lastColumn="0" w:noHBand="0" w:noVBand="1"/>
      </w:tblPr>
      <w:tblGrid>
        <w:gridCol w:w="1277"/>
        <w:gridCol w:w="4677"/>
        <w:gridCol w:w="2127"/>
        <w:gridCol w:w="2126"/>
      </w:tblGrid>
      <w:tr w:rsidR="00D07446" w14:paraId="62E3C1B5" w14:textId="77777777" w:rsidTr="005459F7">
        <w:trPr>
          <w:trHeight w:val="1077"/>
        </w:trPr>
        <w:tc>
          <w:tcPr>
            <w:tcW w:w="10207" w:type="dxa"/>
            <w:gridSpan w:val="4"/>
          </w:tcPr>
          <w:p w14:paraId="613E2EDD" w14:textId="1EEEF754" w:rsidR="00D07446" w:rsidRPr="00F06749" w:rsidRDefault="00D07446" w:rsidP="005459F7">
            <w:pPr>
              <w:spacing w:line="276" w:lineRule="auto"/>
              <w:ind w:firstLine="6304"/>
              <w:jc w:val="center"/>
              <w:rPr>
                <w:rFonts w:ascii="Arial" w:hAnsi="Arial" w:cs="Arial"/>
                <w:sz w:val="21"/>
                <w:szCs w:val="21"/>
                <w:lang w:eastAsia="en-US"/>
              </w:rPr>
            </w:pPr>
            <w:r w:rsidRPr="00F06749">
              <w:rPr>
                <w:rFonts w:ascii="Arial" w:hAnsi="Arial" w:cs="Arial"/>
                <w:noProof/>
                <w:sz w:val="21"/>
                <w:szCs w:val="21"/>
              </w:rPr>
              <w:drawing>
                <wp:anchor distT="0" distB="0" distL="114300" distR="114300" simplePos="0" relativeHeight="251659264" behindDoc="0" locked="0" layoutInCell="1" allowOverlap="1" wp14:anchorId="16BEDD08" wp14:editId="333243C3">
                  <wp:simplePos x="0" y="0"/>
                  <wp:positionH relativeFrom="column">
                    <wp:posOffset>-36195</wp:posOffset>
                  </wp:positionH>
                  <wp:positionV relativeFrom="paragraph">
                    <wp:posOffset>32084</wp:posOffset>
                  </wp:positionV>
                  <wp:extent cx="600250" cy="505310"/>
                  <wp:effectExtent l="0" t="0" r="0" b="9525"/>
                  <wp:wrapNone/>
                  <wp:docPr id="3" name="Imagem 3" descr="Logo 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Logo vertic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250" cy="50531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sz w:val="21"/>
                <w:szCs w:val="21"/>
                <w:lang w:eastAsia="en-US"/>
              </w:rPr>
              <w:t xml:space="preserve">           N</w:t>
            </w:r>
            <w:r w:rsidRPr="00F06749">
              <w:rPr>
                <w:rFonts w:ascii="Arial" w:hAnsi="Arial" w:cs="Arial"/>
                <w:sz w:val="21"/>
                <w:szCs w:val="21"/>
                <w:lang w:eastAsia="en-US"/>
              </w:rPr>
              <w:t>º</w:t>
            </w:r>
            <w:r>
              <w:rPr>
                <w:rFonts w:ascii="Arial" w:hAnsi="Arial" w:cs="Arial"/>
                <w:sz w:val="21"/>
                <w:szCs w:val="21"/>
                <w:lang w:eastAsia="en-US"/>
              </w:rPr>
              <w:t xml:space="preserve"> </w:t>
            </w:r>
            <w:r w:rsidR="00B86EA6">
              <w:rPr>
                <w:rFonts w:ascii="Arial" w:hAnsi="Arial" w:cs="Arial"/>
                <w:bCs/>
                <w:snapToGrid w:val="0"/>
                <w:color w:val="000000"/>
                <w:sz w:val="21"/>
                <w:szCs w:val="21"/>
                <w:lang w:eastAsia="en-US"/>
              </w:rPr>
              <w:t>49/2026</w:t>
            </w:r>
            <w:bookmarkStart w:id="1" w:name="_GoBack"/>
            <w:bookmarkEnd w:id="1"/>
          </w:p>
          <w:p w14:paraId="2998B851" w14:textId="77777777" w:rsidR="00D07446" w:rsidRDefault="00D07446" w:rsidP="005459F7">
            <w:r>
              <w:rPr>
                <w:rFonts w:ascii="Arial" w:hAnsi="Arial" w:cs="Arial"/>
                <w:b/>
                <w:sz w:val="21"/>
                <w:szCs w:val="21"/>
                <w:lang w:eastAsia="en-US"/>
              </w:rPr>
              <w:t xml:space="preserve">                                                    </w:t>
            </w:r>
            <w:r w:rsidRPr="00F06749">
              <w:rPr>
                <w:rFonts w:ascii="Arial" w:hAnsi="Arial" w:cs="Arial"/>
                <w:b/>
                <w:sz w:val="21"/>
                <w:szCs w:val="21"/>
                <w:lang w:eastAsia="en-US"/>
              </w:rPr>
              <w:t xml:space="preserve"> ORDEM DE COMPRA / SERVIÇO</w:t>
            </w:r>
          </w:p>
        </w:tc>
      </w:tr>
      <w:tr w:rsidR="00D07446" w14:paraId="537964D9" w14:textId="77777777" w:rsidTr="005459F7">
        <w:tc>
          <w:tcPr>
            <w:tcW w:w="10207" w:type="dxa"/>
            <w:gridSpan w:val="4"/>
            <w:tcBorders>
              <w:bottom w:val="single" w:sz="4" w:space="0" w:color="auto"/>
            </w:tcBorders>
          </w:tcPr>
          <w:p w14:paraId="568B2521" w14:textId="77777777" w:rsidR="00D07446" w:rsidRPr="00F06749" w:rsidRDefault="00D07446" w:rsidP="005459F7">
            <w:pPr>
              <w:contextualSpacing/>
              <w:jc w:val="center"/>
              <w:rPr>
                <w:rFonts w:ascii="Arial" w:hAnsi="Arial" w:cs="Arial"/>
                <w:b/>
                <w:snapToGrid w:val="0"/>
                <w:color w:val="000000"/>
                <w:sz w:val="21"/>
                <w:szCs w:val="21"/>
                <w:lang w:eastAsia="en-US"/>
              </w:rPr>
            </w:pPr>
            <w:r w:rsidRPr="00F06749">
              <w:rPr>
                <w:rFonts w:ascii="Arial" w:hAnsi="Arial" w:cs="Arial"/>
                <w:b/>
                <w:snapToGrid w:val="0"/>
                <w:color w:val="000000"/>
                <w:sz w:val="21"/>
                <w:szCs w:val="21"/>
                <w:lang w:eastAsia="en-US"/>
              </w:rPr>
              <w:t>Dados do Fornecedor</w:t>
            </w:r>
          </w:p>
          <w:p w14:paraId="331C3DCD" w14:textId="77777777" w:rsidR="00D07446" w:rsidRPr="00476A53" w:rsidRDefault="00D07446" w:rsidP="005459F7">
            <w:pPr>
              <w:contextualSpacing/>
              <w:rPr>
                <w:rFonts w:ascii="Arial" w:hAnsi="Arial" w:cs="Arial"/>
                <w:bCs/>
                <w:snapToGrid w:val="0"/>
                <w:color w:val="000000"/>
                <w:sz w:val="21"/>
                <w:szCs w:val="21"/>
                <w:lang w:eastAsia="en-US"/>
              </w:rPr>
            </w:pPr>
          </w:p>
          <w:p w14:paraId="5D7BC101" w14:textId="77777777" w:rsidR="00D07446" w:rsidRPr="004F15B2" w:rsidRDefault="00D07446" w:rsidP="005459F7">
            <w:pPr>
              <w:contextualSpacing/>
              <w:rPr>
                <w:rFonts w:ascii="Arial" w:hAnsi="Arial" w:cs="Arial"/>
                <w:bCs/>
                <w:snapToGrid w:val="0"/>
                <w:color w:val="000000"/>
                <w:sz w:val="21"/>
                <w:szCs w:val="21"/>
                <w:lang w:eastAsia="en-US"/>
              </w:rPr>
            </w:pPr>
            <w:r w:rsidRPr="004F15B2">
              <w:rPr>
                <w:rFonts w:ascii="Arial" w:hAnsi="Arial" w:cs="Arial"/>
                <w:bCs/>
                <w:snapToGrid w:val="0"/>
                <w:color w:val="000000"/>
                <w:sz w:val="21"/>
                <w:szCs w:val="21"/>
                <w:lang w:eastAsia="en-US"/>
              </w:rPr>
              <w:t xml:space="preserve">Nome/Razão </w:t>
            </w:r>
            <w:proofErr w:type="spellStart"/>
            <w:r>
              <w:rPr>
                <w:rFonts w:ascii="Arial" w:hAnsi="Arial" w:cs="Arial"/>
                <w:bCs/>
                <w:snapToGrid w:val="0"/>
                <w:color w:val="000000"/>
                <w:sz w:val="21"/>
                <w:szCs w:val="21"/>
                <w:lang w:eastAsia="en-US"/>
              </w:rPr>
              <w:t>xxxxxxxxxx</w:t>
            </w:r>
            <w:proofErr w:type="spellEnd"/>
          </w:p>
          <w:p w14:paraId="6FA833E7" w14:textId="77777777" w:rsidR="00D07446" w:rsidRPr="004F15B2" w:rsidRDefault="00D07446" w:rsidP="005459F7">
            <w:pPr>
              <w:contextualSpacing/>
              <w:rPr>
                <w:rFonts w:ascii="Arial" w:hAnsi="Arial" w:cs="Arial"/>
                <w:bCs/>
                <w:snapToGrid w:val="0"/>
                <w:color w:val="000000"/>
                <w:sz w:val="21"/>
                <w:szCs w:val="21"/>
                <w:lang w:eastAsia="en-US"/>
              </w:rPr>
            </w:pPr>
            <w:r w:rsidRPr="004F15B2">
              <w:rPr>
                <w:rFonts w:ascii="Arial" w:hAnsi="Arial" w:cs="Arial"/>
                <w:bCs/>
                <w:snapToGrid w:val="0"/>
                <w:color w:val="000000"/>
                <w:sz w:val="21"/>
                <w:szCs w:val="21"/>
                <w:lang w:eastAsia="en-US"/>
              </w:rPr>
              <w:t xml:space="preserve">CPF/CNPJ: </w:t>
            </w:r>
            <w:proofErr w:type="spellStart"/>
            <w:r>
              <w:rPr>
                <w:rFonts w:ascii="Arial" w:hAnsi="Arial" w:cs="Arial"/>
                <w:bCs/>
                <w:snapToGrid w:val="0"/>
                <w:color w:val="000000"/>
                <w:sz w:val="21"/>
                <w:szCs w:val="21"/>
                <w:lang w:eastAsia="en-US"/>
              </w:rPr>
              <w:t>xxxxxxxxxx</w:t>
            </w:r>
            <w:proofErr w:type="spellEnd"/>
          </w:p>
          <w:p w14:paraId="22DC1E61" w14:textId="77777777" w:rsidR="00D07446" w:rsidRPr="004F15B2" w:rsidRDefault="00D07446" w:rsidP="005459F7">
            <w:pPr>
              <w:contextualSpacing/>
              <w:rPr>
                <w:rFonts w:ascii="Arial" w:hAnsi="Arial" w:cs="Arial"/>
                <w:bCs/>
                <w:snapToGrid w:val="0"/>
                <w:color w:val="000000"/>
                <w:sz w:val="21"/>
                <w:szCs w:val="21"/>
                <w:lang w:eastAsia="en-US"/>
              </w:rPr>
            </w:pPr>
            <w:r w:rsidRPr="004F15B2">
              <w:rPr>
                <w:rFonts w:ascii="Arial" w:hAnsi="Arial" w:cs="Arial"/>
                <w:bCs/>
                <w:snapToGrid w:val="0"/>
                <w:color w:val="000000"/>
                <w:sz w:val="21"/>
                <w:szCs w:val="21"/>
                <w:lang w:eastAsia="en-US"/>
              </w:rPr>
              <w:t xml:space="preserve">Contato:  </w:t>
            </w:r>
            <w:proofErr w:type="spellStart"/>
            <w:r>
              <w:rPr>
                <w:rFonts w:ascii="Arial" w:hAnsi="Arial" w:cs="Arial"/>
                <w:bCs/>
                <w:snapToGrid w:val="0"/>
                <w:color w:val="000000"/>
                <w:sz w:val="21"/>
                <w:szCs w:val="21"/>
                <w:lang w:eastAsia="en-US"/>
              </w:rPr>
              <w:t>xxxxxxxxxx</w:t>
            </w:r>
            <w:proofErr w:type="spellEnd"/>
          </w:p>
          <w:p w14:paraId="718633A5" w14:textId="77777777" w:rsidR="00D07446" w:rsidRPr="004F15B2" w:rsidRDefault="00D07446" w:rsidP="005459F7">
            <w:pPr>
              <w:contextualSpacing/>
              <w:rPr>
                <w:rFonts w:ascii="Arial" w:hAnsi="Arial" w:cs="Arial"/>
                <w:bCs/>
                <w:snapToGrid w:val="0"/>
                <w:color w:val="000000"/>
                <w:sz w:val="21"/>
                <w:szCs w:val="21"/>
                <w:lang w:eastAsia="en-US"/>
              </w:rPr>
            </w:pPr>
            <w:r w:rsidRPr="004F15B2">
              <w:rPr>
                <w:rFonts w:ascii="Arial" w:hAnsi="Arial" w:cs="Arial"/>
                <w:bCs/>
                <w:snapToGrid w:val="0"/>
                <w:color w:val="000000"/>
                <w:sz w:val="21"/>
                <w:szCs w:val="21"/>
                <w:lang w:eastAsia="en-US"/>
              </w:rPr>
              <w:t xml:space="preserve">Telefone: </w:t>
            </w:r>
            <w:proofErr w:type="spellStart"/>
            <w:r>
              <w:rPr>
                <w:rFonts w:ascii="Arial" w:hAnsi="Arial" w:cs="Arial"/>
                <w:bCs/>
                <w:snapToGrid w:val="0"/>
                <w:color w:val="000000"/>
                <w:sz w:val="21"/>
                <w:szCs w:val="21"/>
                <w:lang w:eastAsia="en-US"/>
              </w:rPr>
              <w:t>xxxxxxxxxx</w:t>
            </w:r>
            <w:proofErr w:type="spellEnd"/>
          </w:p>
          <w:p w14:paraId="44783AED" w14:textId="77777777" w:rsidR="00D07446" w:rsidRDefault="00D07446" w:rsidP="005459F7">
            <w:pPr>
              <w:tabs>
                <w:tab w:val="left" w:pos="4408"/>
              </w:tabs>
            </w:pPr>
            <w:r w:rsidRPr="00F06749">
              <w:rPr>
                <w:rFonts w:ascii="Arial" w:hAnsi="Arial" w:cs="Arial"/>
                <w:bCs/>
                <w:snapToGrid w:val="0"/>
                <w:color w:val="000000"/>
                <w:sz w:val="21"/>
                <w:szCs w:val="21"/>
                <w:lang w:eastAsia="en-US"/>
              </w:rPr>
              <w:t xml:space="preserve">E-mail: </w:t>
            </w:r>
            <w:proofErr w:type="spellStart"/>
            <w:r>
              <w:rPr>
                <w:rFonts w:ascii="Arial" w:hAnsi="Arial" w:cs="Arial"/>
                <w:bCs/>
                <w:snapToGrid w:val="0"/>
                <w:color w:val="000000"/>
                <w:sz w:val="21"/>
                <w:szCs w:val="21"/>
                <w:lang w:eastAsia="en-US"/>
              </w:rPr>
              <w:t>xxxxxxxxxx</w:t>
            </w:r>
            <w:proofErr w:type="spellEnd"/>
          </w:p>
        </w:tc>
      </w:tr>
      <w:tr w:rsidR="00D07446" w14:paraId="7B2C687D" w14:textId="77777777" w:rsidTr="005459F7">
        <w:tc>
          <w:tcPr>
            <w:tcW w:w="10207" w:type="dxa"/>
            <w:gridSpan w:val="4"/>
            <w:tcBorders>
              <w:top w:val="single" w:sz="4" w:space="0" w:color="auto"/>
              <w:left w:val="nil"/>
              <w:bottom w:val="single" w:sz="4" w:space="0" w:color="auto"/>
              <w:right w:val="nil"/>
            </w:tcBorders>
          </w:tcPr>
          <w:p w14:paraId="731EAEFF" w14:textId="77777777" w:rsidR="00D07446" w:rsidRPr="00F06749" w:rsidRDefault="00D07446" w:rsidP="005459F7">
            <w:pPr>
              <w:tabs>
                <w:tab w:val="left" w:pos="1933"/>
              </w:tabs>
              <w:contextualSpacing/>
              <w:rPr>
                <w:rFonts w:ascii="Arial" w:hAnsi="Arial" w:cs="Arial"/>
                <w:b/>
                <w:snapToGrid w:val="0"/>
                <w:color w:val="000000"/>
                <w:sz w:val="21"/>
                <w:szCs w:val="21"/>
                <w:lang w:eastAsia="en-US"/>
              </w:rPr>
            </w:pPr>
            <w:r>
              <w:rPr>
                <w:rFonts w:ascii="Arial" w:hAnsi="Arial" w:cs="Arial"/>
                <w:b/>
                <w:snapToGrid w:val="0"/>
                <w:color w:val="000000"/>
                <w:sz w:val="21"/>
                <w:szCs w:val="21"/>
                <w:lang w:eastAsia="en-US"/>
              </w:rPr>
              <w:tab/>
            </w:r>
          </w:p>
        </w:tc>
      </w:tr>
      <w:tr w:rsidR="00D07446" w14:paraId="279504F0" w14:textId="77777777" w:rsidTr="005459F7">
        <w:tc>
          <w:tcPr>
            <w:tcW w:w="1277" w:type="dxa"/>
            <w:tcBorders>
              <w:top w:val="single" w:sz="4" w:space="0" w:color="auto"/>
              <w:bottom w:val="single" w:sz="4" w:space="0" w:color="auto"/>
            </w:tcBorders>
          </w:tcPr>
          <w:p w14:paraId="71B18D5A" w14:textId="77777777" w:rsidR="00D07446" w:rsidRPr="00F06749" w:rsidRDefault="00D07446" w:rsidP="005459F7">
            <w:pPr>
              <w:contextualSpacing/>
              <w:jc w:val="center"/>
              <w:rPr>
                <w:rFonts w:ascii="Arial" w:hAnsi="Arial" w:cs="Arial"/>
                <w:b/>
                <w:snapToGrid w:val="0"/>
                <w:color w:val="000000"/>
                <w:sz w:val="21"/>
                <w:szCs w:val="21"/>
                <w:lang w:eastAsia="en-US"/>
              </w:rPr>
            </w:pPr>
            <w:r w:rsidRPr="000D54AF">
              <w:rPr>
                <w:rFonts w:ascii="Arial" w:hAnsi="Arial" w:cs="Arial"/>
                <w:b/>
                <w:snapToGrid w:val="0"/>
                <w:sz w:val="19"/>
                <w:szCs w:val="19"/>
                <w:lang w:eastAsia="en-US"/>
              </w:rPr>
              <w:t>Quantidade</w:t>
            </w:r>
          </w:p>
        </w:tc>
        <w:tc>
          <w:tcPr>
            <w:tcW w:w="4677" w:type="dxa"/>
            <w:tcBorders>
              <w:top w:val="single" w:sz="4" w:space="0" w:color="auto"/>
              <w:bottom w:val="single" w:sz="4" w:space="0" w:color="auto"/>
            </w:tcBorders>
          </w:tcPr>
          <w:p w14:paraId="43889EF8" w14:textId="77777777" w:rsidR="00D07446" w:rsidRPr="00F06749" w:rsidRDefault="00D07446" w:rsidP="005459F7">
            <w:pPr>
              <w:contextualSpacing/>
              <w:jc w:val="center"/>
              <w:rPr>
                <w:rFonts w:ascii="Arial" w:hAnsi="Arial" w:cs="Arial"/>
                <w:b/>
                <w:snapToGrid w:val="0"/>
                <w:color w:val="000000"/>
                <w:sz w:val="21"/>
                <w:szCs w:val="21"/>
                <w:lang w:eastAsia="en-US"/>
              </w:rPr>
            </w:pPr>
            <w:r w:rsidRPr="000D54AF">
              <w:rPr>
                <w:rFonts w:ascii="Arial" w:hAnsi="Arial" w:cs="Arial"/>
                <w:b/>
                <w:snapToGrid w:val="0"/>
                <w:sz w:val="19"/>
                <w:szCs w:val="19"/>
                <w:lang w:eastAsia="en-US"/>
              </w:rPr>
              <w:t>Descrição do material ou serviço</w:t>
            </w:r>
          </w:p>
        </w:tc>
        <w:tc>
          <w:tcPr>
            <w:tcW w:w="2127" w:type="dxa"/>
            <w:tcBorders>
              <w:top w:val="single" w:sz="4" w:space="0" w:color="auto"/>
              <w:bottom w:val="single" w:sz="4" w:space="0" w:color="auto"/>
            </w:tcBorders>
          </w:tcPr>
          <w:p w14:paraId="6B4771DF" w14:textId="77777777" w:rsidR="00D07446" w:rsidRPr="00F06749" w:rsidRDefault="00D07446" w:rsidP="005459F7">
            <w:pPr>
              <w:contextualSpacing/>
              <w:jc w:val="center"/>
              <w:rPr>
                <w:rFonts w:ascii="Arial" w:hAnsi="Arial" w:cs="Arial"/>
                <w:b/>
                <w:snapToGrid w:val="0"/>
                <w:color w:val="000000"/>
                <w:sz w:val="21"/>
                <w:szCs w:val="21"/>
                <w:lang w:eastAsia="en-US"/>
              </w:rPr>
            </w:pPr>
            <w:r w:rsidRPr="000D54AF">
              <w:rPr>
                <w:rFonts w:ascii="Arial" w:hAnsi="Arial" w:cs="Arial"/>
                <w:b/>
                <w:snapToGrid w:val="0"/>
                <w:sz w:val="19"/>
                <w:szCs w:val="19"/>
                <w:lang w:eastAsia="en-US"/>
              </w:rPr>
              <w:t>Valor unitário</w:t>
            </w:r>
          </w:p>
        </w:tc>
        <w:tc>
          <w:tcPr>
            <w:tcW w:w="2126" w:type="dxa"/>
            <w:tcBorders>
              <w:top w:val="single" w:sz="4" w:space="0" w:color="auto"/>
              <w:bottom w:val="single" w:sz="4" w:space="0" w:color="auto"/>
            </w:tcBorders>
          </w:tcPr>
          <w:p w14:paraId="2EE879CA" w14:textId="77777777" w:rsidR="00D07446" w:rsidRPr="00F06749" w:rsidRDefault="00D07446" w:rsidP="005459F7">
            <w:pPr>
              <w:contextualSpacing/>
              <w:jc w:val="center"/>
              <w:rPr>
                <w:rFonts w:ascii="Arial" w:hAnsi="Arial" w:cs="Arial"/>
                <w:b/>
                <w:snapToGrid w:val="0"/>
                <w:color w:val="000000"/>
                <w:sz w:val="21"/>
                <w:szCs w:val="21"/>
                <w:lang w:eastAsia="en-US"/>
              </w:rPr>
            </w:pPr>
            <w:r w:rsidRPr="000D54AF">
              <w:rPr>
                <w:rFonts w:ascii="Arial" w:hAnsi="Arial" w:cs="Arial"/>
                <w:b/>
                <w:snapToGrid w:val="0"/>
                <w:sz w:val="19"/>
                <w:szCs w:val="19"/>
                <w:lang w:eastAsia="en-US"/>
              </w:rPr>
              <w:t>Valor total</w:t>
            </w:r>
          </w:p>
        </w:tc>
      </w:tr>
      <w:tr w:rsidR="00D07446" w14:paraId="076AA0C6" w14:textId="77777777" w:rsidTr="005459F7">
        <w:tc>
          <w:tcPr>
            <w:tcW w:w="1277" w:type="dxa"/>
            <w:tcBorders>
              <w:top w:val="single" w:sz="4" w:space="0" w:color="auto"/>
              <w:bottom w:val="single" w:sz="4" w:space="0" w:color="auto"/>
            </w:tcBorders>
            <w:vAlign w:val="center"/>
          </w:tcPr>
          <w:p w14:paraId="1AEB3AC4" w14:textId="77777777" w:rsidR="00D07446" w:rsidRPr="00427FEA" w:rsidRDefault="00D07446" w:rsidP="005459F7">
            <w:pPr>
              <w:contextualSpacing/>
              <w:jc w:val="center"/>
              <w:rPr>
                <w:rFonts w:ascii="Arial" w:hAnsi="Arial" w:cs="Arial"/>
                <w:bCs/>
                <w:snapToGrid w:val="0"/>
                <w:sz w:val="19"/>
                <w:szCs w:val="19"/>
                <w:lang w:eastAsia="en-US"/>
              </w:rPr>
            </w:pPr>
            <w:proofErr w:type="spellStart"/>
            <w:r>
              <w:rPr>
                <w:rFonts w:ascii="Arial" w:hAnsi="Arial" w:cs="Arial"/>
                <w:bCs/>
                <w:snapToGrid w:val="0"/>
                <w:color w:val="000000"/>
                <w:sz w:val="21"/>
                <w:szCs w:val="21"/>
                <w:lang w:eastAsia="en-US"/>
              </w:rPr>
              <w:t>xxxxxxxxxx</w:t>
            </w:r>
            <w:proofErr w:type="spellEnd"/>
          </w:p>
        </w:tc>
        <w:tc>
          <w:tcPr>
            <w:tcW w:w="4677" w:type="dxa"/>
            <w:tcBorders>
              <w:top w:val="single" w:sz="4" w:space="0" w:color="auto"/>
              <w:bottom w:val="single" w:sz="4" w:space="0" w:color="auto"/>
            </w:tcBorders>
            <w:vAlign w:val="center"/>
          </w:tcPr>
          <w:p w14:paraId="4D3A20EF" w14:textId="77777777" w:rsidR="00D07446" w:rsidRDefault="00D07446" w:rsidP="005459F7">
            <w:pPr>
              <w:contextualSpacing/>
              <w:jc w:val="both"/>
              <w:rPr>
                <w:rFonts w:ascii="Arial" w:hAnsi="Arial" w:cs="Arial"/>
                <w:bCs/>
                <w:snapToGrid w:val="0"/>
                <w:color w:val="000000"/>
                <w:sz w:val="21"/>
                <w:szCs w:val="21"/>
                <w:lang w:eastAsia="en-US"/>
              </w:rPr>
            </w:pPr>
            <w:proofErr w:type="spellStart"/>
            <w:r>
              <w:rPr>
                <w:rFonts w:ascii="Arial" w:hAnsi="Arial" w:cs="Arial"/>
                <w:bCs/>
                <w:snapToGrid w:val="0"/>
                <w:color w:val="000000"/>
                <w:sz w:val="21"/>
                <w:szCs w:val="21"/>
                <w:lang w:eastAsia="en-US"/>
              </w:rPr>
              <w:t>Xxxxxxxxxx</w:t>
            </w:r>
            <w:proofErr w:type="spellEnd"/>
          </w:p>
          <w:p w14:paraId="4A0E3F59" w14:textId="77777777" w:rsidR="00D07446" w:rsidRDefault="00D07446" w:rsidP="005459F7">
            <w:pPr>
              <w:contextualSpacing/>
              <w:jc w:val="both"/>
              <w:rPr>
                <w:rFonts w:ascii="Arial" w:hAnsi="Arial" w:cs="Arial"/>
                <w:bCs/>
                <w:snapToGrid w:val="0"/>
                <w:color w:val="000000"/>
                <w:sz w:val="21"/>
                <w:szCs w:val="21"/>
                <w:lang w:eastAsia="en-US"/>
              </w:rPr>
            </w:pPr>
            <w:proofErr w:type="spellStart"/>
            <w:r>
              <w:rPr>
                <w:rFonts w:ascii="Arial" w:hAnsi="Arial" w:cs="Arial"/>
                <w:bCs/>
                <w:snapToGrid w:val="0"/>
                <w:color w:val="000000"/>
                <w:sz w:val="21"/>
                <w:szCs w:val="21"/>
                <w:lang w:eastAsia="en-US"/>
              </w:rPr>
              <w:t>Xxxxxxxxxx</w:t>
            </w:r>
            <w:proofErr w:type="spellEnd"/>
          </w:p>
          <w:p w14:paraId="1FA120F6" w14:textId="77777777" w:rsidR="00D07446" w:rsidRPr="00427FEA" w:rsidRDefault="00D07446" w:rsidP="005459F7">
            <w:pPr>
              <w:contextualSpacing/>
              <w:jc w:val="both"/>
              <w:rPr>
                <w:rFonts w:ascii="Arial" w:hAnsi="Arial" w:cs="Arial"/>
                <w:bCs/>
                <w:snapToGrid w:val="0"/>
                <w:sz w:val="19"/>
                <w:szCs w:val="19"/>
                <w:lang w:eastAsia="en-US"/>
              </w:rPr>
            </w:pPr>
            <w:proofErr w:type="spellStart"/>
            <w:r>
              <w:rPr>
                <w:rFonts w:ascii="Arial" w:hAnsi="Arial" w:cs="Arial"/>
                <w:bCs/>
                <w:snapToGrid w:val="0"/>
                <w:color w:val="000000"/>
                <w:sz w:val="21"/>
                <w:szCs w:val="21"/>
                <w:lang w:eastAsia="en-US"/>
              </w:rPr>
              <w:t>xxxxxxxxxx</w:t>
            </w:r>
            <w:proofErr w:type="spellEnd"/>
          </w:p>
        </w:tc>
        <w:tc>
          <w:tcPr>
            <w:tcW w:w="2127" w:type="dxa"/>
            <w:tcBorders>
              <w:top w:val="single" w:sz="4" w:space="0" w:color="auto"/>
              <w:bottom w:val="single" w:sz="4" w:space="0" w:color="auto"/>
            </w:tcBorders>
            <w:vAlign w:val="center"/>
          </w:tcPr>
          <w:p w14:paraId="037A38DD" w14:textId="77777777" w:rsidR="00D07446" w:rsidRPr="00427FEA" w:rsidRDefault="00D07446" w:rsidP="005459F7">
            <w:pPr>
              <w:contextualSpacing/>
              <w:jc w:val="center"/>
              <w:rPr>
                <w:rFonts w:ascii="Arial" w:hAnsi="Arial" w:cs="Arial"/>
                <w:bCs/>
                <w:snapToGrid w:val="0"/>
                <w:sz w:val="19"/>
                <w:szCs w:val="19"/>
                <w:lang w:eastAsia="en-US"/>
              </w:rPr>
            </w:pPr>
            <w:r w:rsidRPr="00427FEA">
              <w:rPr>
                <w:rFonts w:ascii="Arial" w:hAnsi="Arial" w:cs="Arial"/>
                <w:bCs/>
                <w:snapToGrid w:val="0"/>
                <w:sz w:val="19"/>
                <w:szCs w:val="19"/>
                <w:lang w:eastAsia="en-US"/>
              </w:rPr>
              <w:t xml:space="preserve">R$ </w:t>
            </w:r>
            <w:proofErr w:type="spellStart"/>
            <w:r>
              <w:rPr>
                <w:rFonts w:ascii="Arial" w:hAnsi="Arial" w:cs="Arial"/>
                <w:bCs/>
                <w:snapToGrid w:val="0"/>
                <w:sz w:val="19"/>
                <w:szCs w:val="19"/>
                <w:lang w:eastAsia="en-US"/>
              </w:rPr>
              <w:t>xxxxxxxxx</w:t>
            </w:r>
            <w:proofErr w:type="spellEnd"/>
          </w:p>
        </w:tc>
        <w:tc>
          <w:tcPr>
            <w:tcW w:w="2126" w:type="dxa"/>
            <w:tcBorders>
              <w:top w:val="single" w:sz="4" w:space="0" w:color="auto"/>
              <w:bottom w:val="single" w:sz="4" w:space="0" w:color="auto"/>
            </w:tcBorders>
            <w:vAlign w:val="center"/>
          </w:tcPr>
          <w:p w14:paraId="02E4324F" w14:textId="77777777" w:rsidR="00D07446" w:rsidRPr="00427FEA" w:rsidRDefault="00D07446" w:rsidP="005459F7">
            <w:pPr>
              <w:contextualSpacing/>
              <w:jc w:val="center"/>
              <w:rPr>
                <w:rFonts w:ascii="Arial" w:hAnsi="Arial" w:cs="Arial"/>
                <w:bCs/>
                <w:snapToGrid w:val="0"/>
                <w:sz w:val="19"/>
                <w:szCs w:val="19"/>
                <w:lang w:eastAsia="en-US"/>
              </w:rPr>
            </w:pPr>
            <w:r w:rsidRPr="00427FEA">
              <w:rPr>
                <w:rFonts w:ascii="Arial" w:hAnsi="Arial" w:cs="Arial"/>
                <w:bCs/>
                <w:snapToGrid w:val="0"/>
                <w:sz w:val="19"/>
                <w:szCs w:val="19"/>
                <w:lang w:eastAsia="en-US"/>
              </w:rPr>
              <w:t xml:space="preserve">R$ </w:t>
            </w:r>
            <w:proofErr w:type="spellStart"/>
            <w:r>
              <w:rPr>
                <w:rFonts w:ascii="Arial" w:hAnsi="Arial" w:cs="Arial"/>
                <w:bCs/>
                <w:snapToGrid w:val="0"/>
                <w:sz w:val="19"/>
                <w:szCs w:val="19"/>
                <w:lang w:eastAsia="en-US"/>
              </w:rPr>
              <w:t>xxxxxxxxx</w:t>
            </w:r>
            <w:proofErr w:type="spellEnd"/>
          </w:p>
        </w:tc>
      </w:tr>
      <w:tr w:rsidR="00D07446" w14:paraId="6D798F5B" w14:textId="77777777" w:rsidTr="005459F7">
        <w:tc>
          <w:tcPr>
            <w:tcW w:w="1277" w:type="dxa"/>
            <w:tcBorders>
              <w:top w:val="single" w:sz="4" w:space="0" w:color="auto"/>
              <w:left w:val="nil"/>
              <w:bottom w:val="single" w:sz="4" w:space="0" w:color="auto"/>
              <w:right w:val="nil"/>
            </w:tcBorders>
          </w:tcPr>
          <w:p w14:paraId="20A67585" w14:textId="77777777" w:rsidR="00D07446" w:rsidRPr="000D54AF" w:rsidRDefault="00D07446" w:rsidP="005459F7">
            <w:pPr>
              <w:contextualSpacing/>
              <w:jc w:val="center"/>
              <w:rPr>
                <w:rFonts w:ascii="Arial" w:hAnsi="Arial" w:cs="Arial"/>
                <w:b/>
                <w:snapToGrid w:val="0"/>
                <w:sz w:val="19"/>
                <w:szCs w:val="19"/>
                <w:lang w:eastAsia="en-US"/>
              </w:rPr>
            </w:pPr>
          </w:p>
        </w:tc>
        <w:tc>
          <w:tcPr>
            <w:tcW w:w="4677" w:type="dxa"/>
            <w:tcBorders>
              <w:top w:val="single" w:sz="4" w:space="0" w:color="auto"/>
              <w:left w:val="nil"/>
              <w:bottom w:val="single" w:sz="4" w:space="0" w:color="auto"/>
              <w:right w:val="nil"/>
            </w:tcBorders>
          </w:tcPr>
          <w:p w14:paraId="2CF73285" w14:textId="77777777" w:rsidR="00D07446" w:rsidRPr="000D54AF" w:rsidRDefault="00D07446" w:rsidP="005459F7">
            <w:pPr>
              <w:contextualSpacing/>
              <w:jc w:val="center"/>
              <w:rPr>
                <w:rFonts w:ascii="Arial" w:hAnsi="Arial" w:cs="Arial"/>
                <w:b/>
                <w:snapToGrid w:val="0"/>
                <w:sz w:val="19"/>
                <w:szCs w:val="19"/>
                <w:lang w:eastAsia="en-US"/>
              </w:rPr>
            </w:pPr>
          </w:p>
        </w:tc>
        <w:tc>
          <w:tcPr>
            <w:tcW w:w="2127" w:type="dxa"/>
            <w:tcBorders>
              <w:top w:val="single" w:sz="4" w:space="0" w:color="auto"/>
              <w:left w:val="nil"/>
              <w:bottom w:val="single" w:sz="4" w:space="0" w:color="auto"/>
              <w:right w:val="nil"/>
            </w:tcBorders>
          </w:tcPr>
          <w:p w14:paraId="2259E04A" w14:textId="77777777" w:rsidR="00D07446" w:rsidRPr="000D54AF" w:rsidRDefault="00D07446" w:rsidP="005459F7">
            <w:pPr>
              <w:contextualSpacing/>
              <w:jc w:val="center"/>
              <w:rPr>
                <w:rFonts w:ascii="Arial" w:hAnsi="Arial" w:cs="Arial"/>
                <w:b/>
                <w:snapToGrid w:val="0"/>
                <w:sz w:val="19"/>
                <w:szCs w:val="19"/>
                <w:lang w:eastAsia="en-US"/>
              </w:rPr>
            </w:pPr>
          </w:p>
        </w:tc>
        <w:tc>
          <w:tcPr>
            <w:tcW w:w="2126" w:type="dxa"/>
            <w:tcBorders>
              <w:top w:val="single" w:sz="4" w:space="0" w:color="auto"/>
              <w:left w:val="nil"/>
              <w:bottom w:val="single" w:sz="4" w:space="0" w:color="auto"/>
              <w:right w:val="nil"/>
            </w:tcBorders>
          </w:tcPr>
          <w:p w14:paraId="6CFE290B" w14:textId="77777777" w:rsidR="00D07446" w:rsidRPr="000D54AF" w:rsidRDefault="00D07446" w:rsidP="005459F7">
            <w:pPr>
              <w:contextualSpacing/>
              <w:jc w:val="center"/>
              <w:rPr>
                <w:rFonts w:ascii="Arial" w:hAnsi="Arial" w:cs="Arial"/>
                <w:b/>
                <w:snapToGrid w:val="0"/>
                <w:sz w:val="19"/>
                <w:szCs w:val="19"/>
                <w:lang w:eastAsia="en-US"/>
              </w:rPr>
            </w:pPr>
          </w:p>
        </w:tc>
      </w:tr>
      <w:tr w:rsidR="00D07446" w14:paraId="28E98D55" w14:textId="77777777" w:rsidTr="005459F7">
        <w:tc>
          <w:tcPr>
            <w:tcW w:w="8081" w:type="dxa"/>
            <w:gridSpan w:val="3"/>
            <w:tcBorders>
              <w:top w:val="single" w:sz="4" w:space="0" w:color="auto"/>
              <w:left w:val="nil"/>
              <w:bottom w:val="single" w:sz="4" w:space="0" w:color="auto"/>
            </w:tcBorders>
          </w:tcPr>
          <w:p w14:paraId="6B7D7E22" w14:textId="77777777" w:rsidR="00D07446" w:rsidRPr="007C5115" w:rsidRDefault="00D07446" w:rsidP="005459F7">
            <w:pPr>
              <w:contextualSpacing/>
              <w:jc w:val="center"/>
              <w:rPr>
                <w:rFonts w:ascii="Arial" w:hAnsi="Arial" w:cs="Arial"/>
                <w:b/>
                <w:snapToGrid w:val="0"/>
                <w:color w:val="000000"/>
                <w:sz w:val="19"/>
                <w:szCs w:val="19"/>
                <w:lang w:eastAsia="en-US"/>
              </w:rPr>
            </w:pPr>
            <w:r w:rsidRPr="007C5115">
              <w:rPr>
                <w:rFonts w:ascii="Arial" w:hAnsi="Arial" w:cs="Arial"/>
                <w:b/>
                <w:snapToGrid w:val="0"/>
                <w:color w:val="000000"/>
                <w:sz w:val="19"/>
                <w:szCs w:val="19"/>
                <w:lang w:eastAsia="en-US"/>
              </w:rPr>
              <w:t>DADOS DE FATURAMENTO E COBRANÇA:</w:t>
            </w:r>
          </w:p>
          <w:p w14:paraId="485CC3BB" w14:textId="77777777" w:rsidR="00D07446" w:rsidRPr="007C5115" w:rsidRDefault="00D07446" w:rsidP="005459F7">
            <w:pPr>
              <w:contextualSpacing/>
              <w:jc w:val="both"/>
              <w:rPr>
                <w:rFonts w:ascii="Arial" w:hAnsi="Arial" w:cs="Arial"/>
                <w:snapToGrid w:val="0"/>
                <w:color w:val="000000"/>
                <w:sz w:val="19"/>
                <w:szCs w:val="19"/>
                <w:lang w:eastAsia="en-US"/>
              </w:rPr>
            </w:pPr>
            <w:r w:rsidRPr="007C5115">
              <w:rPr>
                <w:rFonts w:ascii="Arial" w:hAnsi="Arial" w:cs="Arial"/>
                <w:b/>
                <w:snapToGrid w:val="0"/>
                <w:color w:val="000000"/>
                <w:sz w:val="19"/>
                <w:szCs w:val="19"/>
                <w:lang w:eastAsia="en-US"/>
              </w:rPr>
              <w:t>Razão Social</w:t>
            </w:r>
            <w:r w:rsidRPr="007C5115">
              <w:rPr>
                <w:rFonts w:ascii="Arial" w:hAnsi="Arial" w:cs="Arial"/>
                <w:snapToGrid w:val="0"/>
                <w:color w:val="000000"/>
                <w:sz w:val="19"/>
                <w:szCs w:val="19"/>
                <w:lang w:eastAsia="en-US"/>
              </w:rPr>
              <w:t>: Conselho Regional de Contabilidade de Minas Gerais</w:t>
            </w:r>
          </w:p>
          <w:p w14:paraId="29CDADA2" w14:textId="77777777" w:rsidR="00D07446" w:rsidRPr="007C5115" w:rsidRDefault="00D07446" w:rsidP="005459F7">
            <w:pPr>
              <w:contextualSpacing/>
              <w:jc w:val="both"/>
              <w:rPr>
                <w:rFonts w:ascii="Arial" w:hAnsi="Arial" w:cs="Arial"/>
                <w:sz w:val="19"/>
                <w:szCs w:val="19"/>
                <w:lang w:eastAsia="en-US"/>
              </w:rPr>
            </w:pPr>
            <w:r w:rsidRPr="007C5115">
              <w:rPr>
                <w:rFonts w:ascii="Arial" w:hAnsi="Arial" w:cs="Arial"/>
                <w:b/>
                <w:sz w:val="19"/>
                <w:szCs w:val="19"/>
                <w:lang w:eastAsia="en-US"/>
              </w:rPr>
              <w:t>Endereço</w:t>
            </w:r>
            <w:r w:rsidRPr="007C5115">
              <w:rPr>
                <w:rFonts w:ascii="Arial" w:hAnsi="Arial" w:cs="Arial"/>
                <w:sz w:val="19"/>
                <w:szCs w:val="19"/>
                <w:lang w:eastAsia="en-US"/>
              </w:rPr>
              <w:t>: Rua Cláudio Manoel, 639, Savassi, Belo Horizonte/MG - CEP: 30140-105</w:t>
            </w:r>
          </w:p>
          <w:p w14:paraId="528AEB61" w14:textId="77777777" w:rsidR="00D07446" w:rsidRPr="007C5115" w:rsidRDefault="00D07446" w:rsidP="005459F7">
            <w:pPr>
              <w:contextualSpacing/>
              <w:rPr>
                <w:rFonts w:ascii="Arial" w:hAnsi="Arial" w:cs="Arial"/>
                <w:sz w:val="19"/>
                <w:szCs w:val="19"/>
                <w:lang w:eastAsia="en-US"/>
              </w:rPr>
            </w:pPr>
            <w:r w:rsidRPr="007C5115">
              <w:rPr>
                <w:rFonts w:ascii="Arial" w:hAnsi="Arial" w:cs="Arial"/>
                <w:b/>
                <w:sz w:val="19"/>
                <w:szCs w:val="19"/>
                <w:lang w:eastAsia="en-US"/>
              </w:rPr>
              <w:t>CNPJ</w:t>
            </w:r>
            <w:r w:rsidRPr="007C5115">
              <w:rPr>
                <w:rFonts w:ascii="Arial" w:hAnsi="Arial" w:cs="Arial"/>
                <w:sz w:val="19"/>
                <w:szCs w:val="19"/>
                <w:lang w:eastAsia="en-US"/>
              </w:rPr>
              <w:t>: 17.188.574/0001-38</w:t>
            </w:r>
          </w:p>
          <w:p w14:paraId="3674C5AD" w14:textId="77777777" w:rsidR="00D07446" w:rsidRPr="000D54AF" w:rsidRDefault="00D07446" w:rsidP="005459F7">
            <w:pPr>
              <w:contextualSpacing/>
              <w:rPr>
                <w:rFonts w:ascii="Arial" w:hAnsi="Arial" w:cs="Arial"/>
                <w:b/>
                <w:snapToGrid w:val="0"/>
                <w:sz w:val="19"/>
                <w:szCs w:val="19"/>
                <w:lang w:eastAsia="en-US"/>
              </w:rPr>
            </w:pPr>
            <w:r w:rsidRPr="007C5115">
              <w:rPr>
                <w:rFonts w:ascii="Arial" w:hAnsi="Arial" w:cs="Arial"/>
                <w:b/>
                <w:sz w:val="19"/>
                <w:szCs w:val="19"/>
                <w:lang w:eastAsia="en-US"/>
              </w:rPr>
              <w:t>Inscrição Estadual</w:t>
            </w:r>
            <w:r w:rsidRPr="007C5115">
              <w:rPr>
                <w:rFonts w:ascii="Arial" w:hAnsi="Arial" w:cs="Arial"/>
                <w:sz w:val="19"/>
                <w:szCs w:val="19"/>
                <w:lang w:eastAsia="en-US"/>
              </w:rPr>
              <w:t>: Isento</w:t>
            </w:r>
          </w:p>
        </w:tc>
        <w:tc>
          <w:tcPr>
            <w:tcW w:w="2126" w:type="dxa"/>
            <w:tcBorders>
              <w:top w:val="single" w:sz="4" w:space="0" w:color="auto"/>
              <w:bottom w:val="single" w:sz="4" w:space="0" w:color="auto"/>
              <w:right w:val="nil"/>
            </w:tcBorders>
            <w:vAlign w:val="center"/>
          </w:tcPr>
          <w:p w14:paraId="38D044BB" w14:textId="77777777" w:rsidR="00D07446" w:rsidRPr="000D54AF" w:rsidRDefault="00D07446" w:rsidP="005459F7">
            <w:pPr>
              <w:contextualSpacing/>
              <w:jc w:val="center"/>
              <w:rPr>
                <w:rFonts w:ascii="Arial" w:hAnsi="Arial" w:cs="Arial"/>
                <w:b/>
                <w:snapToGrid w:val="0"/>
                <w:sz w:val="19"/>
                <w:szCs w:val="19"/>
                <w:lang w:eastAsia="en-US"/>
              </w:rPr>
            </w:pPr>
            <w:r w:rsidRPr="00427FEA">
              <w:rPr>
                <w:rFonts w:ascii="Arial" w:hAnsi="Arial" w:cs="Arial"/>
                <w:bCs/>
                <w:snapToGrid w:val="0"/>
                <w:sz w:val="19"/>
                <w:szCs w:val="19"/>
                <w:lang w:eastAsia="en-US"/>
              </w:rPr>
              <w:t xml:space="preserve">R$ </w:t>
            </w:r>
            <w:proofErr w:type="spellStart"/>
            <w:r>
              <w:rPr>
                <w:rFonts w:ascii="Arial" w:hAnsi="Arial" w:cs="Arial"/>
                <w:bCs/>
                <w:snapToGrid w:val="0"/>
                <w:sz w:val="19"/>
                <w:szCs w:val="19"/>
                <w:lang w:eastAsia="en-US"/>
              </w:rPr>
              <w:t>xxxxxxxxx</w:t>
            </w:r>
            <w:proofErr w:type="spellEnd"/>
          </w:p>
        </w:tc>
      </w:tr>
      <w:tr w:rsidR="00D07446" w14:paraId="7A652EBC" w14:textId="77777777" w:rsidTr="005459F7">
        <w:trPr>
          <w:trHeight w:val="397"/>
        </w:trPr>
        <w:tc>
          <w:tcPr>
            <w:tcW w:w="10207" w:type="dxa"/>
            <w:gridSpan w:val="4"/>
            <w:tcBorders>
              <w:top w:val="single" w:sz="4" w:space="0" w:color="auto"/>
              <w:left w:val="nil"/>
              <w:right w:val="nil"/>
            </w:tcBorders>
            <w:vAlign w:val="center"/>
          </w:tcPr>
          <w:p w14:paraId="22DFAFBA" w14:textId="77777777" w:rsidR="00D07446" w:rsidRPr="007C5115" w:rsidRDefault="00D07446" w:rsidP="005459F7">
            <w:pPr>
              <w:contextualSpacing/>
              <w:jc w:val="center"/>
              <w:rPr>
                <w:rFonts w:ascii="Arial" w:hAnsi="Arial" w:cs="Arial"/>
                <w:b/>
                <w:bCs/>
                <w:snapToGrid w:val="0"/>
                <w:color w:val="000000"/>
                <w:sz w:val="19"/>
                <w:szCs w:val="19"/>
                <w:lang w:eastAsia="en-US"/>
              </w:rPr>
            </w:pPr>
            <w:r w:rsidRPr="00016D3C">
              <w:rPr>
                <w:rFonts w:ascii="Arial" w:hAnsi="Arial" w:cs="Arial"/>
                <w:b/>
                <w:bCs/>
                <w:sz w:val="18"/>
                <w:szCs w:val="18"/>
              </w:rPr>
              <w:t>CONDIÇÃO CONTRATUAIS:</w:t>
            </w:r>
          </w:p>
        </w:tc>
      </w:tr>
    </w:tbl>
    <w:p w14:paraId="17062174" w14:textId="77777777" w:rsidR="00D07446" w:rsidRPr="00CF3399" w:rsidRDefault="00D07446" w:rsidP="00CF3399">
      <w:pPr>
        <w:tabs>
          <w:tab w:val="left" w:pos="7797"/>
        </w:tabs>
        <w:ind w:right="-852"/>
        <w:jc w:val="both"/>
        <w:rPr>
          <w:rFonts w:ascii="Arial" w:hAnsi="Arial" w:cs="Arial"/>
          <w:sz w:val="18"/>
          <w:szCs w:val="18"/>
        </w:rPr>
      </w:pPr>
    </w:p>
    <w:p w14:paraId="5F073C96" w14:textId="7C86B80F" w:rsidR="00612BE9" w:rsidRDefault="00612BE9" w:rsidP="00612BE9">
      <w:pPr>
        <w:pStyle w:val="PargrafodaLista"/>
        <w:numPr>
          <w:ilvl w:val="0"/>
          <w:numId w:val="3"/>
        </w:numPr>
        <w:tabs>
          <w:tab w:val="left" w:pos="7797"/>
        </w:tabs>
        <w:ind w:right="-852"/>
        <w:jc w:val="both"/>
        <w:rPr>
          <w:rFonts w:ascii="Arial" w:hAnsi="Arial" w:cs="Arial"/>
          <w:sz w:val="18"/>
          <w:szCs w:val="18"/>
        </w:rPr>
      </w:pPr>
      <w:r w:rsidRPr="00612BE9">
        <w:rPr>
          <w:rFonts w:ascii="Arial" w:hAnsi="Arial" w:cs="Arial"/>
          <w:sz w:val="18"/>
          <w:szCs w:val="18"/>
        </w:rPr>
        <w:t>O prazo de entrega dos produtos é de 10 (dez) dias uteis, contados do recebimento da ordem de compra, em remessa única.</w:t>
      </w:r>
    </w:p>
    <w:p w14:paraId="26002261" w14:textId="77777777" w:rsidR="00612BE9" w:rsidRPr="00612BE9" w:rsidRDefault="00612BE9" w:rsidP="00612BE9">
      <w:pPr>
        <w:pStyle w:val="PargrafodaLista"/>
        <w:tabs>
          <w:tab w:val="left" w:pos="7797"/>
        </w:tabs>
        <w:ind w:left="-349" w:right="-852"/>
        <w:jc w:val="both"/>
        <w:rPr>
          <w:rFonts w:ascii="Arial" w:hAnsi="Arial" w:cs="Arial"/>
          <w:sz w:val="18"/>
          <w:szCs w:val="18"/>
        </w:rPr>
      </w:pPr>
    </w:p>
    <w:p w14:paraId="33AC2DD2" w14:textId="77777777" w:rsidR="00612BE9" w:rsidRPr="00612BE9" w:rsidRDefault="00612BE9" w:rsidP="00612BE9">
      <w:pPr>
        <w:pStyle w:val="PargrafodaLista"/>
        <w:numPr>
          <w:ilvl w:val="0"/>
          <w:numId w:val="3"/>
        </w:numPr>
        <w:tabs>
          <w:tab w:val="left" w:pos="7797"/>
        </w:tabs>
        <w:ind w:right="-852"/>
        <w:jc w:val="both"/>
        <w:rPr>
          <w:rFonts w:ascii="Arial" w:hAnsi="Arial" w:cs="Arial"/>
          <w:sz w:val="18"/>
          <w:szCs w:val="18"/>
        </w:rPr>
      </w:pPr>
      <w:r w:rsidRPr="00612BE9">
        <w:rPr>
          <w:rFonts w:ascii="Arial" w:hAnsi="Arial" w:cs="Arial"/>
          <w:sz w:val="18"/>
          <w:szCs w:val="18"/>
        </w:rPr>
        <w:t>Caso não seja possível a entrega na data assinalada, a empresa deverá comunicar as razões respectivas com pelo menos 2 (dois) dias de antecedência para que qualquer pleito de prorrogação de prazo seja analisado, ressalvadas situações de caso fortuito e força maior.</w:t>
      </w:r>
    </w:p>
    <w:bookmarkEnd w:id="0"/>
    <w:p w14:paraId="4D8978DF" w14:textId="77777777" w:rsidR="00CF3399" w:rsidRPr="00612BE9" w:rsidRDefault="00CF3399" w:rsidP="00612BE9">
      <w:pPr>
        <w:pStyle w:val="PargrafodaLista"/>
        <w:tabs>
          <w:tab w:val="left" w:pos="7797"/>
        </w:tabs>
        <w:ind w:left="-349" w:right="-852"/>
        <w:jc w:val="both"/>
        <w:rPr>
          <w:rFonts w:ascii="Arial" w:hAnsi="Arial" w:cs="Arial"/>
          <w:sz w:val="18"/>
          <w:szCs w:val="18"/>
        </w:rPr>
      </w:pPr>
    </w:p>
    <w:p w14:paraId="2A64C648" w14:textId="3276D1B3" w:rsidR="00612BE9" w:rsidRPr="00612BE9" w:rsidRDefault="00F146CE" w:rsidP="00612BE9">
      <w:pPr>
        <w:pStyle w:val="PargrafodaLista"/>
        <w:numPr>
          <w:ilvl w:val="0"/>
          <w:numId w:val="3"/>
        </w:numPr>
        <w:tabs>
          <w:tab w:val="left" w:pos="7797"/>
        </w:tabs>
        <w:ind w:right="-852"/>
        <w:jc w:val="both"/>
        <w:rPr>
          <w:rFonts w:ascii="Arial" w:hAnsi="Arial" w:cs="Arial"/>
          <w:sz w:val="18"/>
          <w:szCs w:val="18"/>
        </w:rPr>
      </w:pPr>
      <w:r w:rsidRPr="00E57F88">
        <w:rPr>
          <w:rFonts w:ascii="Arial" w:hAnsi="Arial" w:cs="Arial"/>
          <w:sz w:val="18"/>
          <w:szCs w:val="18"/>
        </w:rPr>
        <w:t xml:space="preserve">O </w:t>
      </w:r>
      <w:bookmarkStart w:id="2" w:name="_Hlk203381420"/>
      <w:r w:rsidR="00612BE9" w:rsidRPr="00612BE9">
        <w:rPr>
          <w:rFonts w:ascii="Arial" w:hAnsi="Arial" w:cs="Arial"/>
          <w:sz w:val="18"/>
          <w:szCs w:val="18"/>
        </w:rPr>
        <w:t>pagamento será efetuado no prazo de até 10 (dez) dias úteis contados da finalização da liquidação da despesa</w:t>
      </w:r>
      <w:bookmarkEnd w:id="2"/>
      <w:r w:rsidR="00612BE9" w:rsidRPr="00612BE9">
        <w:rPr>
          <w:rFonts w:ascii="Arial" w:hAnsi="Arial" w:cs="Arial"/>
          <w:sz w:val="18"/>
          <w:szCs w:val="18"/>
        </w:rPr>
        <w:t xml:space="preserve">, conforme </w:t>
      </w:r>
      <w:r w:rsidR="00612BE9">
        <w:rPr>
          <w:rFonts w:ascii="Arial" w:hAnsi="Arial" w:cs="Arial"/>
          <w:sz w:val="18"/>
          <w:szCs w:val="18"/>
        </w:rPr>
        <w:t>estabelecido no Termo de Referência.</w:t>
      </w:r>
    </w:p>
    <w:p w14:paraId="546D2769" w14:textId="77777777" w:rsidR="00612BE9" w:rsidRDefault="00612BE9" w:rsidP="00612BE9">
      <w:pPr>
        <w:pStyle w:val="PargrafodaLista"/>
        <w:tabs>
          <w:tab w:val="left" w:pos="7797"/>
        </w:tabs>
        <w:ind w:left="-349" w:right="-852"/>
        <w:jc w:val="both"/>
        <w:rPr>
          <w:rFonts w:ascii="Arial" w:hAnsi="Arial" w:cs="Arial"/>
          <w:sz w:val="18"/>
          <w:szCs w:val="18"/>
        </w:rPr>
      </w:pPr>
    </w:p>
    <w:p w14:paraId="3A8D1810" w14:textId="2018E975" w:rsidR="00F146CE" w:rsidRPr="00E57F88" w:rsidRDefault="00F146CE" w:rsidP="00612BE9">
      <w:pPr>
        <w:pStyle w:val="PargrafodaLista"/>
        <w:numPr>
          <w:ilvl w:val="0"/>
          <w:numId w:val="3"/>
        </w:numPr>
        <w:tabs>
          <w:tab w:val="left" w:pos="7797"/>
        </w:tabs>
        <w:ind w:right="-852"/>
        <w:jc w:val="both"/>
        <w:rPr>
          <w:rFonts w:ascii="Arial" w:hAnsi="Arial" w:cs="Arial"/>
          <w:sz w:val="18"/>
          <w:szCs w:val="18"/>
        </w:rPr>
      </w:pPr>
      <w:r w:rsidRPr="00E57F88">
        <w:rPr>
          <w:rFonts w:ascii="Arial" w:hAnsi="Arial" w:cs="Arial"/>
          <w:sz w:val="18"/>
          <w:szCs w:val="18"/>
        </w:rPr>
        <w:t>No preço deverão estar inclusas as despesas com transporte, tributos e demais encargos que incidirem sobre o objeto deste pedido</w:t>
      </w:r>
      <w:r w:rsidR="00612BE9">
        <w:rPr>
          <w:rFonts w:ascii="Arial" w:hAnsi="Arial" w:cs="Arial"/>
          <w:sz w:val="18"/>
          <w:szCs w:val="18"/>
        </w:rPr>
        <w:t>.</w:t>
      </w:r>
    </w:p>
    <w:p w14:paraId="51E0F3AE" w14:textId="77777777" w:rsidR="00F146CE" w:rsidRPr="00E57F88" w:rsidRDefault="00F146CE" w:rsidP="00612BE9">
      <w:pPr>
        <w:pStyle w:val="PargrafodaLista"/>
        <w:tabs>
          <w:tab w:val="left" w:pos="7797"/>
        </w:tabs>
        <w:ind w:left="-349" w:right="-852"/>
        <w:jc w:val="both"/>
        <w:rPr>
          <w:rFonts w:ascii="Arial" w:hAnsi="Arial" w:cs="Arial"/>
          <w:sz w:val="18"/>
          <w:szCs w:val="18"/>
        </w:rPr>
      </w:pPr>
    </w:p>
    <w:p w14:paraId="3DF13A32" w14:textId="609DADB1" w:rsidR="00F146CE" w:rsidRPr="00E57F88" w:rsidRDefault="00F146CE" w:rsidP="00612BE9">
      <w:pPr>
        <w:pStyle w:val="PargrafodaLista"/>
        <w:numPr>
          <w:ilvl w:val="0"/>
          <w:numId w:val="3"/>
        </w:numPr>
        <w:tabs>
          <w:tab w:val="left" w:pos="7797"/>
        </w:tabs>
        <w:ind w:right="-852"/>
        <w:jc w:val="both"/>
        <w:rPr>
          <w:rFonts w:ascii="Arial" w:hAnsi="Arial" w:cs="Arial"/>
          <w:sz w:val="18"/>
          <w:szCs w:val="18"/>
        </w:rPr>
      </w:pPr>
      <w:r w:rsidRPr="00E57F88">
        <w:rPr>
          <w:rFonts w:ascii="Arial" w:hAnsi="Arial" w:cs="Arial"/>
          <w:sz w:val="18"/>
          <w:szCs w:val="18"/>
        </w:rPr>
        <w:t>O pagamento será efetuado exclusivamente para a empresa contratada, não sendo permitida a negociação do título emitido em nome do CRCMG</w:t>
      </w:r>
      <w:r w:rsidR="00612BE9">
        <w:rPr>
          <w:rFonts w:ascii="Arial" w:hAnsi="Arial" w:cs="Arial"/>
          <w:sz w:val="18"/>
          <w:szCs w:val="18"/>
        </w:rPr>
        <w:t>.</w:t>
      </w:r>
    </w:p>
    <w:p w14:paraId="6A525DCA" w14:textId="77777777" w:rsidR="00F146CE" w:rsidRPr="00E57F88" w:rsidRDefault="00F146CE" w:rsidP="00612BE9">
      <w:pPr>
        <w:pStyle w:val="PargrafodaLista"/>
        <w:tabs>
          <w:tab w:val="left" w:pos="7797"/>
        </w:tabs>
        <w:ind w:left="-349" w:right="-852"/>
        <w:jc w:val="both"/>
        <w:rPr>
          <w:rFonts w:ascii="Arial" w:hAnsi="Arial" w:cs="Arial"/>
          <w:sz w:val="18"/>
          <w:szCs w:val="18"/>
        </w:rPr>
      </w:pPr>
    </w:p>
    <w:p w14:paraId="1598F4AA" w14:textId="28486A33" w:rsidR="00F146CE" w:rsidRDefault="00F146CE" w:rsidP="00612BE9">
      <w:pPr>
        <w:pStyle w:val="PargrafodaLista"/>
        <w:numPr>
          <w:ilvl w:val="0"/>
          <w:numId w:val="3"/>
        </w:numPr>
        <w:tabs>
          <w:tab w:val="left" w:pos="7797"/>
        </w:tabs>
        <w:ind w:right="-852"/>
        <w:jc w:val="both"/>
        <w:rPr>
          <w:rFonts w:ascii="Arial" w:hAnsi="Arial" w:cs="Arial"/>
          <w:sz w:val="18"/>
          <w:szCs w:val="18"/>
        </w:rPr>
      </w:pPr>
      <w:r w:rsidRPr="00E57F88">
        <w:rPr>
          <w:rFonts w:ascii="Arial" w:hAnsi="Arial" w:cs="Arial"/>
          <w:sz w:val="18"/>
          <w:szCs w:val="18"/>
        </w:rPr>
        <w:t>Na nota fiscal deverão constar as retenções dos impostos, conforme IN RFB 1.234/2012, a IN RFB 1.540/2015 sendo: IR, CSLL, COFINS, PIS/PASEP e no caso de prestação de serviço haverá também o ISSQN</w:t>
      </w:r>
      <w:r w:rsidR="00612BE9">
        <w:rPr>
          <w:rFonts w:ascii="Arial" w:hAnsi="Arial" w:cs="Arial"/>
          <w:sz w:val="18"/>
          <w:szCs w:val="18"/>
        </w:rPr>
        <w:t>.</w:t>
      </w:r>
    </w:p>
    <w:p w14:paraId="661900A8" w14:textId="77777777" w:rsidR="00F146CE" w:rsidRDefault="00F146CE" w:rsidP="00612BE9">
      <w:pPr>
        <w:pStyle w:val="PargrafodaLista"/>
        <w:tabs>
          <w:tab w:val="left" w:pos="7797"/>
        </w:tabs>
        <w:ind w:left="-349" w:right="-852"/>
        <w:jc w:val="both"/>
        <w:rPr>
          <w:rFonts w:ascii="Arial" w:hAnsi="Arial" w:cs="Arial"/>
          <w:sz w:val="18"/>
          <w:szCs w:val="18"/>
        </w:rPr>
      </w:pPr>
    </w:p>
    <w:p w14:paraId="19D61299" w14:textId="2D636689" w:rsidR="00F146CE" w:rsidRPr="00E57F88" w:rsidRDefault="00F146CE" w:rsidP="00612BE9">
      <w:pPr>
        <w:pStyle w:val="PargrafodaLista"/>
        <w:numPr>
          <w:ilvl w:val="0"/>
          <w:numId w:val="3"/>
        </w:numPr>
        <w:tabs>
          <w:tab w:val="left" w:pos="7797"/>
        </w:tabs>
        <w:ind w:right="-852"/>
        <w:jc w:val="both"/>
        <w:rPr>
          <w:rFonts w:ascii="Arial" w:hAnsi="Arial" w:cs="Arial"/>
          <w:sz w:val="18"/>
          <w:szCs w:val="18"/>
        </w:rPr>
      </w:pPr>
      <w:r w:rsidRPr="00E57F88">
        <w:rPr>
          <w:rFonts w:ascii="Arial" w:hAnsi="Arial" w:cs="Arial"/>
          <w:sz w:val="18"/>
          <w:szCs w:val="18"/>
        </w:rPr>
        <w:t>A empresa optante pelo Regime Especial Unificado de Arrecadação de Tributos e Contribuições devidos pelas Microempresas e Empresas de Pequeno Porte (Simples Nacional) deverá encaminhar declaração, anexa à nota fiscal, na forma do anexo VI do Art. 4º da IN RFB 1.234/2012, para fins de não retenção dos impostos federais</w:t>
      </w:r>
      <w:r w:rsidR="00CF3399">
        <w:rPr>
          <w:rFonts w:ascii="Arial" w:hAnsi="Arial" w:cs="Arial"/>
          <w:sz w:val="18"/>
          <w:szCs w:val="18"/>
        </w:rPr>
        <w:t>.</w:t>
      </w:r>
    </w:p>
    <w:p w14:paraId="44943805" w14:textId="77777777" w:rsidR="00F146CE" w:rsidRPr="00E57F88" w:rsidRDefault="00F146CE" w:rsidP="00612BE9">
      <w:pPr>
        <w:pStyle w:val="PargrafodaLista"/>
        <w:tabs>
          <w:tab w:val="left" w:pos="7797"/>
        </w:tabs>
        <w:ind w:left="-349" w:right="-852"/>
        <w:jc w:val="both"/>
        <w:rPr>
          <w:rFonts w:ascii="Arial" w:hAnsi="Arial" w:cs="Arial"/>
          <w:sz w:val="18"/>
          <w:szCs w:val="18"/>
        </w:rPr>
      </w:pPr>
    </w:p>
    <w:p w14:paraId="5AA4FDF8" w14:textId="75F3FFED" w:rsidR="00F146CE" w:rsidRPr="00E57F88" w:rsidRDefault="00CF3399" w:rsidP="00612BE9">
      <w:pPr>
        <w:pStyle w:val="PargrafodaLista"/>
        <w:numPr>
          <w:ilvl w:val="0"/>
          <w:numId w:val="3"/>
        </w:numPr>
        <w:tabs>
          <w:tab w:val="left" w:pos="7797"/>
        </w:tabs>
        <w:ind w:right="-852"/>
        <w:jc w:val="both"/>
        <w:rPr>
          <w:rFonts w:ascii="Arial" w:hAnsi="Arial" w:cs="Arial"/>
          <w:sz w:val="18"/>
          <w:szCs w:val="18"/>
        </w:rPr>
      </w:pPr>
      <w:r>
        <w:rPr>
          <w:rFonts w:ascii="Arial" w:hAnsi="Arial" w:cs="Arial"/>
          <w:sz w:val="18"/>
          <w:szCs w:val="18"/>
        </w:rPr>
        <w:t>Em caso de descumprimento da obrigação, poderão ser aplicadas as penalidades previstas no Termo de Referência.</w:t>
      </w:r>
    </w:p>
    <w:p w14:paraId="06B009C9" w14:textId="77777777" w:rsidR="00F146CE" w:rsidRPr="00E57F88" w:rsidRDefault="00F146CE" w:rsidP="00612BE9">
      <w:pPr>
        <w:pStyle w:val="PargrafodaLista"/>
        <w:tabs>
          <w:tab w:val="left" w:pos="7797"/>
        </w:tabs>
        <w:ind w:left="-349" w:right="-852"/>
        <w:jc w:val="both"/>
        <w:rPr>
          <w:rFonts w:ascii="Arial" w:hAnsi="Arial" w:cs="Arial"/>
          <w:sz w:val="18"/>
          <w:szCs w:val="18"/>
        </w:rPr>
      </w:pPr>
    </w:p>
    <w:p w14:paraId="18EE90D2" w14:textId="743DF1B4" w:rsidR="00F146CE" w:rsidRDefault="00F146CE" w:rsidP="00612BE9">
      <w:pPr>
        <w:pStyle w:val="PargrafodaLista"/>
        <w:numPr>
          <w:ilvl w:val="0"/>
          <w:numId w:val="3"/>
        </w:numPr>
        <w:tabs>
          <w:tab w:val="left" w:pos="7797"/>
        </w:tabs>
        <w:ind w:right="-852"/>
        <w:jc w:val="both"/>
        <w:rPr>
          <w:rFonts w:ascii="Arial" w:hAnsi="Arial" w:cs="Arial"/>
          <w:sz w:val="18"/>
          <w:szCs w:val="18"/>
        </w:rPr>
      </w:pPr>
      <w:r w:rsidRPr="00E57F88">
        <w:rPr>
          <w:rFonts w:ascii="Arial" w:hAnsi="Arial" w:cs="Arial"/>
          <w:sz w:val="18"/>
          <w:szCs w:val="18"/>
        </w:rPr>
        <w:t>Reservamos o direito de recusar e devolver à custa do fornecedor, qualquer parcela do material recebido em quantidade superior àquela autorizada no pedido, bem como todo o material rejeitado pelo nosso controle de qualidade.</w:t>
      </w:r>
    </w:p>
    <w:p w14:paraId="2EBDA2C7" w14:textId="77777777" w:rsidR="00F146CE" w:rsidRDefault="00F146CE" w:rsidP="00F146CE">
      <w:pPr>
        <w:tabs>
          <w:tab w:val="left" w:pos="7797"/>
        </w:tabs>
        <w:ind w:left="-709" w:right="-852"/>
        <w:jc w:val="both"/>
        <w:rPr>
          <w:rFonts w:ascii="Arial" w:hAnsi="Arial" w:cs="Arial"/>
          <w:sz w:val="18"/>
          <w:szCs w:val="18"/>
        </w:rPr>
      </w:pPr>
    </w:p>
    <w:p w14:paraId="0A31664B" w14:textId="13416A21" w:rsidR="00F146CE" w:rsidRDefault="00F146CE" w:rsidP="00F146CE">
      <w:pPr>
        <w:tabs>
          <w:tab w:val="left" w:pos="7797"/>
        </w:tabs>
        <w:ind w:left="-709" w:right="-852"/>
        <w:jc w:val="both"/>
        <w:rPr>
          <w:rFonts w:ascii="Arial" w:hAnsi="Arial" w:cs="Arial"/>
          <w:b/>
          <w:bCs/>
          <w:sz w:val="18"/>
          <w:szCs w:val="18"/>
        </w:rPr>
      </w:pPr>
      <w:r w:rsidRPr="00E57F88">
        <w:rPr>
          <w:rFonts w:ascii="Arial" w:hAnsi="Arial" w:cs="Arial"/>
          <w:b/>
          <w:bCs/>
          <w:sz w:val="18"/>
          <w:szCs w:val="18"/>
        </w:rPr>
        <w:t>OBRIGAÇÕES DO CONTRATADO:</w:t>
      </w:r>
    </w:p>
    <w:p w14:paraId="0FE5C36C" w14:textId="77777777" w:rsidR="00CF3399" w:rsidRPr="00F146CE" w:rsidRDefault="00CF3399" w:rsidP="00F146CE">
      <w:pPr>
        <w:tabs>
          <w:tab w:val="left" w:pos="7797"/>
        </w:tabs>
        <w:ind w:left="-709" w:right="-852"/>
        <w:jc w:val="both"/>
        <w:rPr>
          <w:rFonts w:ascii="Arial" w:hAnsi="Arial" w:cs="Arial"/>
          <w:sz w:val="18"/>
          <w:szCs w:val="18"/>
        </w:rPr>
      </w:pPr>
    </w:p>
    <w:p w14:paraId="4A382D9E" w14:textId="72FDD627" w:rsidR="00CF3399" w:rsidRDefault="00CF3399" w:rsidP="00CF3399">
      <w:pPr>
        <w:pStyle w:val="PargrafodaLista"/>
        <w:numPr>
          <w:ilvl w:val="0"/>
          <w:numId w:val="3"/>
        </w:numPr>
        <w:tabs>
          <w:tab w:val="left" w:pos="7797"/>
        </w:tabs>
        <w:ind w:right="-852"/>
        <w:jc w:val="both"/>
        <w:rPr>
          <w:rFonts w:ascii="Arial" w:hAnsi="Arial" w:cs="Arial"/>
          <w:sz w:val="18"/>
          <w:szCs w:val="18"/>
        </w:rPr>
      </w:pPr>
      <w:r w:rsidRPr="00CF3399">
        <w:rPr>
          <w:rFonts w:ascii="Arial" w:hAnsi="Arial" w:cs="Arial"/>
          <w:sz w:val="18"/>
          <w:szCs w:val="18"/>
        </w:rPr>
        <w:lastRenderedPageBreak/>
        <w:t>O CONTRATADO deve cumprir todas as obrigações constantes do Ato Convocatório e de seus Anexos, assumindo como exclusivamente seus os riscos e as despesas decorrentes da boa e perfeita execução do objeto, observando, ainda, as obrigações a seguir dispostas:</w:t>
      </w:r>
    </w:p>
    <w:p w14:paraId="2E0CC3C8" w14:textId="77777777" w:rsidR="00CF3399" w:rsidRPr="00CF3399" w:rsidRDefault="00CF3399" w:rsidP="00CF3399">
      <w:pPr>
        <w:pStyle w:val="PargrafodaLista"/>
        <w:tabs>
          <w:tab w:val="left" w:pos="7797"/>
        </w:tabs>
        <w:ind w:left="-349" w:right="-852"/>
        <w:jc w:val="both"/>
        <w:rPr>
          <w:rFonts w:ascii="Arial" w:hAnsi="Arial" w:cs="Arial"/>
          <w:sz w:val="18"/>
          <w:szCs w:val="18"/>
        </w:rPr>
      </w:pPr>
    </w:p>
    <w:p w14:paraId="5BBB0FF5" w14:textId="1A28B74C" w:rsidR="00CF3399" w:rsidRDefault="00CF3399" w:rsidP="004643C0">
      <w:pPr>
        <w:pStyle w:val="PargrafodaLista"/>
        <w:numPr>
          <w:ilvl w:val="1"/>
          <w:numId w:val="3"/>
        </w:numPr>
        <w:tabs>
          <w:tab w:val="left" w:pos="7797"/>
        </w:tabs>
        <w:ind w:left="142" w:right="-852"/>
        <w:jc w:val="both"/>
        <w:rPr>
          <w:rFonts w:ascii="Arial" w:hAnsi="Arial" w:cs="Arial"/>
          <w:sz w:val="18"/>
          <w:szCs w:val="18"/>
        </w:rPr>
      </w:pPr>
      <w:r w:rsidRPr="00CF3399">
        <w:rPr>
          <w:rFonts w:ascii="Arial" w:hAnsi="Arial" w:cs="Arial"/>
          <w:sz w:val="18"/>
          <w:szCs w:val="18"/>
        </w:rPr>
        <w:t>Atender às determinações regulares emitidas pelo fiscal ou gestor do contrato ou autoridade superior e prestar todo esclarecimento ou informação por eles solicitados;</w:t>
      </w:r>
    </w:p>
    <w:p w14:paraId="45A30F2A" w14:textId="77777777" w:rsidR="004643C0" w:rsidRPr="004643C0" w:rsidRDefault="004643C0" w:rsidP="004643C0">
      <w:pPr>
        <w:pStyle w:val="PargrafodaLista"/>
        <w:rPr>
          <w:rFonts w:ascii="Arial" w:hAnsi="Arial" w:cs="Arial"/>
          <w:sz w:val="18"/>
          <w:szCs w:val="18"/>
        </w:rPr>
      </w:pPr>
    </w:p>
    <w:p w14:paraId="32601DC5" w14:textId="77777777" w:rsidR="00CF3399" w:rsidRDefault="00CF3399" w:rsidP="004643C0">
      <w:pPr>
        <w:pStyle w:val="PargrafodaLista"/>
        <w:numPr>
          <w:ilvl w:val="1"/>
          <w:numId w:val="3"/>
        </w:numPr>
        <w:tabs>
          <w:tab w:val="left" w:pos="7797"/>
        </w:tabs>
        <w:ind w:left="142" w:right="-852"/>
        <w:jc w:val="both"/>
        <w:rPr>
          <w:rFonts w:ascii="Arial" w:hAnsi="Arial" w:cs="Arial"/>
          <w:sz w:val="18"/>
          <w:szCs w:val="18"/>
        </w:rPr>
      </w:pPr>
      <w:r w:rsidRPr="00CF3399">
        <w:rPr>
          <w:rFonts w:ascii="Arial" w:hAnsi="Arial" w:cs="Arial"/>
          <w:sz w:val="18"/>
          <w:szCs w:val="18"/>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31EAE4A4" w14:textId="77777777" w:rsidR="004643C0" w:rsidRPr="004643C0" w:rsidRDefault="004643C0" w:rsidP="004643C0">
      <w:pPr>
        <w:pStyle w:val="PargrafodaLista"/>
        <w:rPr>
          <w:rFonts w:ascii="Arial" w:hAnsi="Arial" w:cs="Arial"/>
          <w:sz w:val="18"/>
          <w:szCs w:val="18"/>
        </w:rPr>
      </w:pPr>
    </w:p>
    <w:p w14:paraId="2C62DA65" w14:textId="77777777" w:rsidR="00CF3399" w:rsidRDefault="00CF3399" w:rsidP="004643C0">
      <w:pPr>
        <w:pStyle w:val="PargrafodaLista"/>
        <w:numPr>
          <w:ilvl w:val="1"/>
          <w:numId w:val="3"/>
        </w:numPr>
        <w:tabs>
          <w:tab w:val="left" w:pos="7797"/>
        </w:tabs>
        <w:ind w:left="142" w:right="-852"/>
        <w:jc w:val="both"/>
        <w:rPr>
          <w:rFonts w:ascii="Arial" w:hAnsi="Arial" w:cs="Arial"/>
          <w:sz w:val="18"/>
          <w:szCs w:val="18"/>
        </w:rPr>
      </w:pPr>
      <w:r w:rsidRPr="00CF3399">
        <w:rPr>
          <w:rFonts w:ascii="Arial" w:hAnsi="Arial" w:cs="Arial"/>
          <w:sz w:val="18"/>
          <w:szCs w:val="18"/>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3E23DA3" w14:textId="77777777" w:rsidR="004643C0" w:rsidRPr="004643C0" w:rsidRDefault="004643C0" w:rsidP="004643C0">
      <w:pPr>
        <w:pStyle w:val="PargrafodaLista"/>
        <w:rPr>
          <w:rFonts w:ascii="Arial" w:hAnsi="Arial" w:cs="Arial"/>
          <w:sz w:val="18"/>
          <w:szCs w:val="18"/>
        </w:rPr>
      </w:pPr>
    </w:p>
    <w:p w14:paraId="676127A3" w14:textId="77777777" w:rsidR="00CF3399" w:rsidRPr="00CF3399" w:rsidRDefault="00CF3399" w:rsidP="004643C0">
      <w:pPr>
        <w:pStyle w:val="PargrafodaLista"/>
        <w:numPr>
          <w:ilvl w:val="1"/>
          <w:numId w:val="3"/>
        </w:numPr>
        <w:tabs>
          <w:tab w:val="left" w:pos="7797"/>
        </w:tabs>
        <w:ind w:left="142" w:right="-852"/>
        <w:jc w:val="both"/>
        <w:rPr>
          <w:rFonts w:ascii="Arial" w:hAnsi="Arial" w:cs="Arial"/>
          <w:sz w:val="18"/>
          <w:szCs w:val="18"/>
        </w:rPr>
      </w:pPr>
      <w:r w:rsidRPr="00CF3399">
        <w:rPr>
          <w:rFonts w:ascii="Arial" w:hAnsi="Arial" w:cs="Arial"/>
          <w:sz w:val="18"/>
          <w:szCs w:val="18"/>
        </w:rPr>
        <w:t>Quando não for possível a verificação da regularidade no Sistema de Cadastro de Fornecedores – SICAF, o CONTRATADO deverá entregar ao setor responsável pela fiscalização do contrato, junto com a Nota Fiscal para fins de pagamento, os seguintes documentos:</w:t>
      </w:r>
    </w:p>
    <w:p w14:paraId="153A74FB" w14:textId="56E26795" w:rsidR="00CF3399" w:rsidRPr="004643C0" w:rsidRDefault="00CF3399" w:rsidP="004643C0">
      <w:pPr>
        <w:pStyle w:val="Nivel3"/>
        <w:ind w:left="993"/>
        <w:rPr>
          <w:sz w:val="18"/>
          <w:szCs w:val="18"/>
        </w:rPr>
      </w:pPr>
      <w:r w:rsidRPr="004643C0">
        <w:rPr>
          <w:sz w:val="18"/>
          <w:szCs w:val="18"/>
        </w:rPr>
        <w:t>prova de regularidade relativa à Seguridade Social;</w:t>
      </w:r>
    </w:p>
    <w:p w14:paraId="7EA66FB6" w14:textId="77777777" w:rsidR="00CF3399" w:rsidRPr="004643C0" w:rsidRDefault="00CF3399" w:rsidP="004643C0">
      <w:pPr>
        <w:pStyle w:val="Nivel3"/>
        <w:ind w:left="993"/>
        <w:rPr>
          <w:sz w:val="18"/>
          <w:szCs w:val="18"/>
        </w:rPr>
      </w:pPr>
      <w:r w:rsidRPr="004643C0">
        <w:rPr>
          <w:sz w:val="18"/>
          <w:szCs w:val="18"/>
        </w:rPr>
        <w:t>certidão conjunta relativa aos tributos federais e à Dívida Ativa da União;</w:t>
      </w:r>
    </w:p>
    <w:p w14:paraId="5218919A" w14:textId="77777777" w:rsidR="00CF3399" w:rsidRPr="004643C0" w:rsidRDefault="00CF3399" w:rsidP="004643C0">
      <w:pPr>
        <w:pStyle w:val="Nivel3"/>
        <w:ind w:left="993"/>
        <w:rPr>
          <w:sz w:val="18"/>
          <w:szCs w:val="18"/>
        </w:rPr>
      </w:pPr>
      <w:r w:rsidRPr="004643C0">
        <w:rPr>
          <w:sz w:val="18"/>
          <w:szCs w:val="18"/>
        </w:rPr>
        <w:t>certidões que comprovem a regularidade perante a Fazenda Estadual ou Distrital do domicílio ou sede do CONTRATADO;</w:t>
      </w:r>
    </w:p>
    <w:p w14:paraId="13969DC9" w14:textId="77777777" w:rsidR="00CF3399" w:rsidRPr="004643C0" w:rsidRDefault="00CF3399" w:rsidP="004643C0">
      <w:pPr>
        <w:pStyle w:val="Nivel3"/>
        <w:ind w:left="993"/>
        <w:rPr>
          <w:sz w:val="18"/>
          <w:szCs w:val="18"/>
        </w:rPr>
      </w:pPr>
      <w:r w:rsidRPr="004643C0">
        <w:rPr>
          <w:sz w:val="18"/>
          <w:szCs w:val="18"/>
        </w:rPr>
        <w:t>Certidão de Regularidade do FGTS – CRF; e</w:t>
      </w:r>
    </w:p>
    <w:p w14:paraId="142FDD85" w14:textId="77777777" w:rsidR="00CF3399" w:rsidRPr="004643C0" w:rsidRDefault="00CF3399" w:rsidP="004643C0">
      <w:pPr>
        <w:pStyle w:val="Nivel3"/>
        <w:ind w:left="993"/>
        <w:rPr>
          <w:sz w:val="18"/>
          <w:szCs w:val="18"/>
        </w:rPr>
      </w:pPr>
      <w:r w:rsidRPr="004643C0">
        <w:rPr>
          <w:sz w:val="18"/>
          <w:szCs w:val="18"/>
        </w:rPr>
        <w:t>Certidão Negativa de Débitos Trabalhistas – CNDT.</w:t>
      </w:r>
    </w:p>
    <w:p w14:paraId="0B520552" w14:textId="77777777" w:rsidR="00CF3399" w:rsidRDefault="00CF3399" w:rsidP="004643C0">
      <w:pPr>
        <w:pStyle w:val="PargrafodaLista"/>
        <w:numPr>
          <w:ilvl w:val="1"/>
          <w:numId w:val="3"/>
        </w:numPr>
        <w:tabs>
          <w:tab w:val="left" w:pos="7797"/>
        </w:tabs>
        <w:ind w:left="142" w:right="-852"/>
        <w:jc w:val="both"/>
        <w:rPr>
          <w:rFonts w:ascii="Arial" w:hAnsi="Arial" w:cs="Arial"/>
          <w:sz w:val="18"/>
          <w:szCs w:val="18"/>
        </w:rPr>
      </w:pPr>
      <w:r w:rsidRPr="00CF3399">
        <w:rPr>
          <w:rFonts w:ascii="Arial" w:hAnsi="Arial" w:cs="Arial"/>
          <w:sz w:val="18"/>
          <w:szCs w:val="18"/>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22E2464C" w14:textId="77777777" w:rsidR="004643C0" w:rsidRPr="00CF3399" w:rsidRDefault="004643C0" w:rsidP="004643C0">
      <w:pPr>
        <w:pStyle w:val="PargrafodaLista"/>
        <w:tabs>
          <w:tab w:val="left" w:pos="7797"/>
        </w:tabs>
        <w:spacing w:before="120" w:after="120"/>
        <w:ind w:left="-352" w:right="-851"/>
        <w:jc w:val="both"/>
        <w:rPr>
          <w:rFonts w:ascii="Arial" w:hAnsi="Arial" w:cs="Arial"/>
          <w:sz w:val="18"/>
          <w:szCs w:val="18"/>
        </w:rPr>
      </w:pPr>
    </w:p>
    <w:p w14:paraId="270D5159" w14:textId="77777777" w:rsidR="00CF3399" w:rsidRDefault="00CF3399" w:rsidP="004643C0">
      <w:pPr>
        <w:pStyle w:val="PargrafodaLista"/>
        <w:numPr>
          <w:ilvl w:val="1"/>
          <w:numId w:val="3"/>
        </w:numPr>
        <w:tabs>
          <w:tab w:val="left" w:pos="7797"/>
        </w:tabs>
        <w:ind w:left="142" w:right="-852"/>
        <w:jc w:val="both"/>
        <w:rPr>
          <w:rFonts w:ascii="Arial" w:hAnsi="Arial" w:cs="Arial"/>
          <w:sz w:val="18"/>
          <w:szCs w:val="18"/>
        </w:rPr>
      </w:pPr>
      <w:r w:rsidRPr="00CF3399">
        <w:rPr>
          <w:rFonts w:ascii="Arial" w:hAnsi="Arial" w:cs="Arial"/>
          <w:sz w:val="18"/>
          <w:szCs w:val="18"/>
        </w:rPr>
        <w:t xml:space="preserve">Manter, durante toda a vigência do contrato, em compatibilidade com as obrigações assumidas, todas as condições exigidas para habilitação na licitação </w:t>
      </w:r>
      <w:bookmarkStart w:id="3" w:name="_Hlk191044414"/>
      <w:r w:rsidRPr="00CF3399">
        <w:rPr>
          <w:rFonts w:ascii="Arial" w:hAnsi="Arial" w:cs="Arial"/>
          <w:sz w:val="18"/>
          <w:szCs w:val="18"/>
        </w:rPr>
        <w:t>ou para qualificação na contratação direta;</w:t>
      </w:r>
    </w:p>
    <w:p w14:paraId="0ED0ED63" w14:textId="77777777" w:rsidR="004643C0" w:rsidRPr="004643C0" w:rsidRDefault="004643C0" w:rsidP="004643C0">
      <w:pPr>
        <w:pStyle w:val="PargrafodaLista"/>
        <w:rPr>
          <w:rFonts w:ascii="Arial" w:hAnsi="Arial" w:cs="Arial"/>
          <w:sz w:val="18"/>
          <w:szCs w:val="18"/>
        </w:rPr>
      </w:pPr>
    </w:p>
    <w:bookmarkEnd w:id="3"/>
    <w:p w14:paraId="44F67C0E" w14:textId="77777777" w:rsidR="00CF3399" w:rsidRDefault="00CF3399" w:rsidP="004643C0">
      <w:pPr>
        <w:pStyle w:val="PargrafodaLista"/>
        <w:numPr>
          <w:ilvl w:val="1"/>
          <w:numId w:val="3"/>
        </w:numPr>
        <w:tabs>
          <w:tab w:val="left" w:pos="7797"/>
        </w:tabs>
        <w:ind w:left="142" w:right="-852"/>
        <w:jc w:val="both"/>
        <w:rPr>
          <w:rFonts w:ascii="Arial" w:hAnsi="Arial" w:cs="Arial"/>
          <w:sz w:val="18"/>
          <w:szCs w:val="18"/>
        </w:rPr>
      </w:pPr>
      <w:r w:rsidRPr="00CF3399">
        <w:rPr>
          <w:rFonts w:ascii="Arial" w:hAnsi="Arial" w:cs="Arial"/>
          <w:sz w:val="18"/>
          <w:szCs w:val="18"/>
        </w:rPr>
        <w:t>Cumprir, durante todo o período de execução do contrato, a reserva de cargos prevista em lei para pessoa com deficiência, para reabilitado da Previdência Social ou para aprendiz, bem como as reservas de cargos previstas na legislação;</w:t>
      </w:r>
    </w:p>
    <w:p w14:paraId="6F953C65" w14:textId="77777777" w:rsidR="004643C0" w:rsidRPr="004643C0" w:rsidRDefault="004643C0" w:rsidP="004643C0">
      <w:pPr>
        <w:pStyle w:val="PargrafodaLista"/>
        <w:rPr>
          <w:rFonts w:ascii="Arial" w:hAnsi="Arial" w:cs="Arial"/>
          <w:sz w:val="18"/>
          <w:szCs w:val="18"/>
        </w:rPr>
      </w:pPr>
    </w:p>
    <w:p w14:paraId="3F01EBD2" w14:textId="77777777" w:rsidR="00CF3399" w:rsidRDefault="00CF3399" w:rsidP="004643C0">
      <w:pPr>
        <w:pStyle w:val="PargrafodaLista"/>
        <w:numPr>
          <w:ilvl w:val="1"/>
          <w:numId w:val="3"/>
        </w:numPr>
        <w:tabs>
          <w:tab w:val="left" w:pos="7797"/>
        </w:tabs>
        <w:ind w:left="142" w:right="-852"/>
        <w:jc w:val="both"/>
        <w:rPr>
          <w:rFonts w:ascii="Arial" w:hAnsi="Arial" w:cs="Arial"/>
          <w:sz w:val="18"/>
          <w:szCs w:val="18"/>
        </w:rPr>
      </w:pPr>
      <w:r w:rsidRPr="00CF3399">
        <w:rPr>
          <w:rFonts w:ascii="Arial" w:hAnsi="Arial" w:cs="Arial"/>
          <w:sz w:val="18"/>
          <w:szCs w:val="18"/>
        </w:rPr>
        <w:t>Comprovar a reserva de cargos a que se refere a cláusula acima, no prazo fixado pelo fiscal do contrato, com a indicação dos empregados que preencheram as referidas vagas;</w:t>
      </w:r>
    </w:p>
    <w:p w14:paraId="0F54C9C3" w14:textId="77777777" w:rsidR="004643C0" w:rsidRPr="004643C0" w:rsidRDefault="004643C0" w:rsidP="004643C0">
      <w:pPr>
        <w:pStyle w:val="PargrafodaLista"/>
        <w:rPr>
          <w:rFonts w:ascii="Arial" w:hAnsi="Arial" w:cs="Arial"/>
          <w:sz w:val="18"/>
          <w:szCs w:val="18"/>
        </w:rPr>
      </w:pPr>
    </w:p>
    <w:p w14:paraId="0ABD0CF4" w14:textId="77777777" w:rsidR="004643C0" w:rsidRDefault="00CF3399" w:rsidP="004643C0">
      <w:pPr>
        <w:pStyle w:val="PargrafodaLista"/>
        <w:numPr>
          <w:ilvl w:val="1"/>
          <w:numId w:val="3"/>
        </w:numPr>
        <w:tabs>
          <w:tab w:val="left" w:pos="7797"/>
        </w:tabs>
        <w:ind w:left="142" w:right="-852"/>
        <w:jc w:val="both"/>
        <w:rPr>
          <w:rFonts w:ascii="Arial" w:hAnsi="Arial" w:cs="Arial"/>
          <w:sz w:val="18"/>
          <w:szCs w:val="18"/>
        </w:rPr>
      </w:pPr>
      <w:r w:rsidRPr="00CF3399">
        <w:rPr>
          <w:rFonts w:ascii="Arial" w:hAnsi="Arial" w:cs="Arial"/>
          <w:sz w:val="18"/>
          <w:szCs w:val="18"/>
        </w:rPr>
        <w:t>Guardar sigilo sobre todas as informações obtidas em decorrência do cumprimento do contrato;</w:t>
      </w:r>
    </w:p>
    <w:p w14:paraId="11A6AF2E" w14:textId="77777777" w:rsidR="004643C0" w:rsidRPr="004643C0" w:rsidRDefault="004643C0" w:rsidP="004643C0">
      <w:pPr>
        <w:pStyle w:val="PargrafodaLista"/>
        <w:rPr>
          <w:rFonts w:ascii="Arial" w:hAnsi="Arial" w:cs="Arial"/>
          <w:sz w:val="18"/>
          <w:szCs w:val="18"/>
        </w:rPr>
      </w:pPr>
    </w:p>
    <w:p w14:paraId="434A33D6" w14:textId="1425D730" w:rsidR="00CF3399" w:rsidRPr="004643C0" w:rsidRDefault="00CF3399" w:rsidP="004643C0">
      <w:pPr>
        <w:pStyle w:val="PargrafodaLista"/>
        <w:numPr>
          <w:ilvl w:val="1"/>
          <w:numId w:val="3"/>
        </w:numPr>
        <w:tabs>
          <w:tab w:val="left" w:pos="426"/>
        </w:tabs>
        <w:ind w:left="142" w:right="-852"/>
        <w:jc w:val="both"/>
        <w:rPr>
          <w:rFonts w:ascii="Arial" w:hAnsi="Arial" w:cs="Arial"/>
          <w:sz w:val="18"/>
          <w:szCs w:val="18"/>
        </w:rPr>
      </w:pPr>
      <w:r w:rsidRPr="004643C0">
        <w:rPr>
          <w:rFonts w:ascii="Arial" w:hAnsi="Arial" w:cs="Arial"/>
          <w:sz w:val="18"/>
          <w:szCs w:val="18"/>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8D8C58A" w14:textId="77777777" w:rsidR="004643C0" w:rsidRPr="004643C0" w:rsidRDefault="004643C0" w:rsidP="004643C0">
      <w:pPr>
        <w:pStyle w:val="PargrafodaLista"/>
        <w:rPr>
          <w:rFonts w:ascii="Arial" w:hAnsi="Arial" w:cs="Arial"/>
          <w:sz w:val="18"/>
          <w:szCs w:val="18"/>
        </w:rPr>
      </w:pPr>
    </w:p>
    <w:p w14:paraId="10B37A87" w14:textId="68E586D6" w:rsidR="00CF3399" w:rsidRPr="00CF3399" w:rsidRDefault="00CF3399" w:rsidP="004643C0">
      <w:pPr>
        <w:pStyle w:val="PargrafodaLista"/>
        <w:numPr>
          <w:ilvl w:val="1"/>
          <w:numId w:val="3"/>
        </w:numPr>
        <w:tabs>
          <w:tab w:val="left" w:pos="426"/>
        </w:tabs>
        <w:ind w:left="142" w:right="-852"/>
        <w:jc w:val="both"/>
        <w:rPr>
          <w:rFonts w:ascii="Arial" w:hAnsi="Arial" w:cs="Arial"/>
          <w:sz w:val="18"/>
          <w:szCs w:val="18"/>
        </w:rPr>
      </w:pPr>
      <w:r w:rsidRPr="00CF3399">
        <w:rPr>
          <w:rFonts w:ascii="Arial" w:hAnsi="Arial" w:cs="Arial"/>
          <w:sz w:val="18"/>
          <w:szCs w:val="18"/>
        </w:rPr>
        <w:t>Cumprir, além dos postulados legais vigentes de âmbito federal, estadual ou municipal, as normas de segurança do CONTRATANTE</w:t>
      </w:r>
      <w:r w:rsidR="004643C0">
        <w:rPr>
          <w:rFonts w:ascii="Arial" w:hAnsi="Arial" w:cs="Arial"/>
          <w:sz w:val="18"/>
          <w:szCs w:val="18"/>
        </w:rPr>
        <w:t>.</w:t>
      </w:r>
    </w:p>
    <w:p w14:paraId="57D3CEBD" w14:textId="77777777" w:rsidR="00CF3399" w:rsidRDefault="00CF3399" w:rsidP="00F146CE">
      <w:pPr>
        <w:tabs>
          <w:tab w:val="left" w:pos="7797"/>
        </w:tabs>
        <w:ind w:left="-709" w:right="-852"/>
        <w:jc w:val="both"/>
        <w:rPr>
          <w:rFonts w:ascii="Arial" w:hAnsi="Arial" w:cs="Arial"/>
          <w:sz w:val="18"/>
          <w:szCs w:val="18"/>
        </w:rPr>
      </w:pPr>
    </w:p>
    <w:p w14:paraId="398B7C92" w14:textId="77777777" w:rsidR="004643C0" w:rsidRDefault="004643C0" w:rsidP="004643C0">
      <w:pPr>
        <w:tabs>
          <w:tab w:val="left" w:pos="7797"/>
        </w:tabs>
        <w:ind w:left="-709" w:right="-852"/>
        <w:jc w:val="both"/>
        <w:rPr>
          <w:rFonts w:ascii="Arial" w:hAnsi="Arial" w:cs="Arial"/>
          <w:b/>
          <w:bCs/>
          <w:sz w:val="18"/>
          <w:szCs w:val="18"/>
        </w:rPr>
      </w:pPr>
      <w:r w:rsidRPr="004643C0">
        <w:rPr>
          <w:rFonts w:ascii="Arial" w:hAnsi="Arial" w:cs="Arial"/>
          <w:b/>
          <w:bCs/>
          <w:sz w:val="18"/>
          <w:szCs w:val="18"/>
        </w:rPr>
        <w:t>OBRIGAÇÕES DO CONTRATANTE</w:t>
      </w:r>
    </w:p>
    <w:p w14:paraId="0F3CD171" w14:textId="77777777" w:rsidR="004643C0" w:rsidRPr="004643C0" w:rsidRDefault="004643C0" w:rsidP="004643C0">
      <w:pPr>
        <w:tabs>
          <w:tab w:val="left" w:pos="7797"/>
        </w:tabs>
        <w:ind w:left="-709" w:right="-852"/>
        <w:jc w:val="both"/>
        <w:rPr>
          <w:rFonts w:ascii="Arial" w:hAnsi="Arial" w:cs="Arial"/>
          <w:b/>
          <w:bCs/>
          <w:sz w:val="18"/>
          <w:szCs w:val="18"/>
        </w:rPr>
      </w:pPr>
    </w:p>
    <w:p w14:paraId="3736BB7D" w14:textId="1E5ED6CD" w:rsidR="004643C0" w:rsidRDefault="004643C0" w:rsidP="004643C0">
      <w:pPr>
        <w:pStyle w:val="PargrafodaLista"/>
        <w:numPr>
          <w:ilvl w:val="0"/>
          <w:numId w:val="3"/>
        </w:numPr>
        <w:tabs>
          <w:tab w:val="left" w:pos="426"/>
        </w:tabs>
        <w:ind w:right="-852"/>
        <w:jc w:val="both"/>
        <w:rPr>
          <w:rFonts w:ascii="Arial" w:hAnsi="Arial" w:cs="Arial"/>
          <w:sz w:val="18"/>
          <w:szCs w:val="18"/>
        </w:rPr>
      </w:pPr>
      <w:r w:rsidRPr="004643C0">
        <w:rPr>
          <w:rFonts w:ascii="Arial" w:hAnsi="Arial" w:cs="Arial"/>
          <w:sz w:val="18"/>
          <w:szCs w:val="18"/>
        </w:rPr>
        <w:t>São obrigações do CONTRATANTE:</w:t>
      </w:r>
    </w:p>
    <w:p w14:paraId="2A7357E2" w14:textId="77777777" w:rsidR="004643C0" w:rsidRPr="004643C0" w:rsidRDefault="004643C0" w:rsidP="004643C0">
      <w:pPr>
        <w:pStyle w:val="PargrafodaLista"/>
        <w:tabs>
          <w:tab w:val="left" w:pos="426"/>
        </w:tabs>
        <w:ind w:left="-349" w:right="-852"/>
        <w:jc w:val="both"/>
        <w:rPr>
          <w:rFonts w:ascii="Arial" w:hAnsi="Arial" w:cs="Arial"/>
          <w:sz w:val="18"/>
          <w:szCs w:val="18"/>
        </w:rPr>
      </w:pPr>
    </w:p>
    <w:p w14:paraId="49C38B11" w14:textId="23400B14" w:rsidR="004643C0" w:rsidRDefault="004643C0" w:rsidP="004643C0">
      <w:pPr>
        <w:pStyle w:val="PargrafodaLista"/>
        <w:numPr>
          <w:ilvl w:val="1"/>
          <w:numId w:val="3"/>
        </w:numPr>
        <w:tabs>
          <w:tab w:val="left" w:pos="426"/>
        </w:tabs>
        <w:ind w:left="142" w:right="-852"/>
        <w:jc w:val="both"/>
        <w:rPr>
          <w:rFonts w:ascii="Arial" w:hAnsi="Arial" w:cs="Arial"/>
          <w:sz w:val="18"/>
          <w:szCs w:val="18"/>
        </w:rPr>
      </w:pPr>
      <w:r w:rsidRPr="004643C0">
        <w:rPr>
          <w:rFonts w:ascii="Arial" w:hAnsi="Arial" w:cs="Arial"/>
          <w:sz w:val="18"/>
          <w:szCs w:val="18"/>
        </w:rPr>
        <w:t xml:space="preserve">Exigir o cumprimento de todas as obrigações assumidas pelo CONTRATADO, de acordo com o </w:t>
      </w:r>
      <w:r>
        <w:rPr>
          <w:rFonts w:ascii="Arial" w:hAnsi="Arial" w:cs="Arial"/>
          <w:sz w:val="18"/>
          <w:szCs w:val="18"/>
        </w:rPr>
        <w:t>Ato Convocatório</w:t>
      </w:r>
      <w:r w:rsidRPr="004643C0">
        <w:rPr>
          <w:rFonts w:ascii="Arial" w:hAnsi="Arial" w:cs="Arial"/>
          <w:sz w:val="18"/>
          <w:szCs w:val="18"/>
        </w:rPr>
        <w:t xml:space="preserve"> e seus </w:t>
      </w:r>
      <w:r>
        <w:rPr>
          <w:rFonts w:ascii="Arial" w:hAnsi="Arial" w:cs="Arial"/>
          <w:sz w:val="18"/>
          <w:szCs w:val="18"/>
        </w:rPr>
        <w:t>A</w:t>
      </w:r>
      <w:r w:rsidRPr="004643C0">
        <w:rPr>
          <w:rFonts w:ascii="Arial" w:hAnsi="Arial" w:cs="Arial"/>
          <w:sz w:val="18"/>
          <w:szCs w:val="18"/>
        </w:rPr>
        <w:t>nexos;</w:t>
      </w:r>
    </w:p>
    <w:p w14:paraId="58CDF756" w14:textId="77777777" w:rsidR="004643C0" w:rsidRPr="004643C0" w:rsidRDefault="004643C0" w:rsidP="004643C0">
      <w:pPr>
        <w:pStyle w:val="PargrafodaLista"/>
        <w:tabs>
          <w:tab w:val="left" w:pos="426"/>
        </w:tabs>
        <w:ind w:left="142" w:right="-852"/>
        <w:jc w:val="both"/>
        <w:rPr>
          <w:rFonts w:ascii="Arial" w:hAnsi="Arial" w:cs="Arial"/>
          <w:sz w:val="18"/>
          <w:szCs w:val="18"/>
        </w:rPr>
      </w:pPr>
    </w:p>
    <w:p w14:paraId="6DBAF127" w14:textId="77777777" w:rsidR="004643C0" w:rsidRDefault="004643C0" w:rsidP="004643C0">
      <w:pPr>
        <w:pStyle w:val="PargrafodaLista"/>
        <w:numPr>
          <w:ilvl w:val="1"/>
          <w:numId w:val="3"/>
        </w:numPr>
        <w:tabs>
          <w:tab w:val="left" w:pos="426"/>
        </w:tabs>
        <w:ind w:left="142" w:right="-852"/>
        <w:jc w:val="both"/>
        <w:rPr>
          <w:rFonts w:ascii="Arial" w:hAnsi="Arial" w:cs="Arial"/>
          <w:sz w:val="18"/>
          <w:szCs w:val="18"/>
        </w:rPr>
      </w:pPr>
      <w:r w:rsidRPr="004643C0">
        <w:rPr>
          <w:rFonts w:ascii="Arial" w:hAnsi="Arial" w:cs="Arial"/>
          <w:sz w:val="18"/>
          <w:szCs w:val="18"/>
        </w:rPr>
        <w:t>Receber o objeto no prazo e condições estabelecidas no Termo de Referência;</w:t>
      </w:r>
    </w:p>
    <w:p w14:paraId="62FEEB73" w14:textId="77777777" w:rsidR="004643C0" w:rsidRPr="004643C0" w:rsidRDefault="004643C0" w:rsidP="004643C0">
      <w:pPr>
        <w:pStyle w:val="PargrafodaLista"/>
        <w:rPr>
          <w:rFonts w:ascii="Arial" w:hAnsi="Arial" w:cs="Arial"/>
          <w:sz w:val="18"/>
          <w:szCs w:val="18"/>
        </w:rPr>
      </w:pPr>
    </w:p>
    <w:p w14:paraId="37C2472D" w14:textId="77777777" w:rsidR="004643C0" w:rsidRDefault="004643C0" w:rsidP="004643C0">
      <w:pPr>
        <w:pStyle w:val="PargrafodaLista"/>
        <w:numPr>
          <w:ilvl w:val="1"/>
          <w:numId w:val="3"/>
        </w:numPr>
        <w:tabs>
          <w:tab w:val="left" w:pos="426"/>
        </w:tabs>
        <w:ind w:left="142" w:right="-852"/>
        <w:jc w:val="both"/>
        <w:rPr>
          <w:rFonts w:ascii="Arial" w:hAnsi="Arial" w:cs="Arial"/>
          <w:sz w:val="18"/>
          <w:szCs w:val="18"/>
        </w:rPr>
      </w:pPr>
      <w:r w:rsidRPr="004643C0">
        <w:rPr>
          <w:rFonts w:ascii="Arial" w:hAnsi="Arial" w:cs="Arial"/>
          <w:sz w:val="18"/>
          <w:szCs w:val="18"/>
        </w:rPr>
        <w:lastRenderedPageBreak/>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4D3C4670" w14:textId="77777777" w:rsidR="004643C0" w:rsidRPr="004643C0" w:rsidRDefault="004643C0" w:rsidP="004643C0">
      <w:pPr>
        <w:pStyle w:val="PargrafodaLista"/>
        <w:rPr>
          <w:rFonts w:ascii="Arial" w:hAnsi="Arial" w:cs="Arial"/>
          <w:sz w:val="18"/>
          <w:szCs w:val="18"/>
        </w:rPr>
      </w:pPr>
    </w:p>
    <w:p w14:paraId="3331534E" w14:textId="77777777" w:rsidR="004643C0" w:rsidRDefault="004643C0" w:rsidP="004643C0">
      <w:pPr>
        <w:pStyle w:val="PargrafodaLista"/>
        <w:numPr>
          <w:ilvl w:val="1"/>
          <w:numId w:val="3"/>
        </w:numPr>
        <w:tabs>
          <w:tab w:val="left" w:pos="426"/>
        </w:tabs>
        <w:ind w:left="142" w:right="-852"/>
        <w:jc w:val="both"/>
        <w:rPr>
          <w:rFonts w:ascii="Arial" w:hAnsi="Arial" w:cs="Arial"/>
          <w:sz w:val="18"/>
          <w:szCs w:val="18"/>
        </w:rPr>
      </w:pPr>
      <w:r w:rsidRPr="004643C0">
        <w:rPr>
          <w:rFonts w:ascii="Arial" w:hAnsi="Arial" w:cs="Arial"/>
          <w:sz w:val="18"/>
          <w:szCs w:val="18"/>
        </w:rPr>
        <w:t>Acompanhar e fiscalizar a execução do contrato e o cumprimento das obrigações pelo CONTRATADO;</w:t>
      </w:r>
    </w:p>
    <w:p w14:paraId="67C3A272" w14:textId="77777777" w:rsidR="004643C0" w:rsidRPr="004643C0" w:rsidRDefault="004643C0" w:rsidP="004643C0">
      <w:pPr>
        <w:pStyle w:val="PargrafodaLista"/>
        <w:rPr>
          <w:rFonts w:ascii="Arial" w:hAnsi="Arial" w:cs="Arial"/>
          <w:sz w:val="18"/>
          <w:szCs w:val="18"/>
        </w:rPr>
      </w:pPr>
    </w:p>
    <w:p w14:paraId="06559588" w14:textId="69B7684A" w:rsidR="004643C0" w:rsidRDefault="004643C0" w:rsidP="004643C0">
      <w:pPr>
        <w:pStyle w:val="PargrafodaLista"/>
        <w:numPr>
          <w:ilvl w:val="1"/>
          <w:numId w:val="3"/>
        </w:numPr>
        <w:tabs>
          <w:tab w:val="left" w:pos="426"/>
        </w:tabs>
        <w:ind w:left="142" w:right="-852"/>
        <w:jc w:val="both"/>
        <w:rPr>
          <w:rFonts w:ascii="Arial" w:hAnsi="Arial" w:cs="Arial"/>
          <w:sz w:val="18"/>
          <w:szCs w:val="18"/>
        </w:rPr>
      </w:pPr>
      <w:r w:rsidRPr="004643C0">
        <w:rPr>
          <w:rFonts w:ascii="Arial" w:hAnsi="Arial" w:cs="Arial"/>
          <w:sz w:val="18"/>
          <w:szCs w:val="18"/>
        </w:rPr>
        <w:t xml:space="preserve">Efetuar o pagamento ao CONTRATADO do valor correspondente ao fornecimento do objeto, no prazo, forma e condições estabelecidos no presente </w:t>
      </w:r>
      <w:r>
        <w:rPr>
          <w:rFonts w:ascii="Arial" w:hAnsi="Arial" w:cs="Arial"/>
          <w:sz w:val="18"/>
          <w:szCs w:val="18"/>
        </w:rPr>
        <w:t>Instrumento</w:t>
      </w:r>
      <w:r w:rsidRPr="004643C0">
        <w:rPr>
          <w:rFonts w:ascii="Arial" w:hAnsi="Arial" w:cs="Arial"/>
          <w:sz w:val="18"/>
          <w:szCs w:val="18"/>
        </w:rPr>
        <w:t xml:space="preserve"> e no Termo de Referência.</w:t>
      </w:r>
    </w:p>
    <w:p w14:paraId="24A12094" w14:textId="77777777" w:rsidR="004643C0" w:rsidRPr="004643C0" w:rsidRDefault="004643C0" w:rsidP="004643C0">
      <w:pPr>
        <w:pStyle w:val="PargrafodaLista"/>
        <w:rPr>
          <w:rFonts w:ascii="Arial" w:hAnsi="Arial" w:cs="Arial"/>
          <w:sz w:val="18"/>
          <w:szCs w:val="18"/>
        </w:rPr>
      </w:pPr>
    </w:p>
    <w:p w14:paraId="1C562CBE" w14:textId="2EACA3CE" w:rsidR="004643C0" w:rsidRDefault="004643C0" w:rsidP="004643C0">
      <w:pPr>
        <w:pStyle w:val="PargrafodaLista"/>
        <w:numPr>
          <w:ilvl w:val="1"/>
          <w:numId w:val="3"/>
        </w:numPr>
        <w:tabs>
          <w:tab w:val="left" w:pos="426"/>
        </w:tabs>
        <w:ind w:left="142" w:right="-852"/>
        <w:jc w:val="both"/>
        <w:rPr>
          <w:rFonts w:ascii="Arial" w:hAnsi="Arial" w:cs="Arial"/>
          <w:sz w:val="18"/>
          <w:szCs w:val="18"/>
        </w:rPr>
      </w:pPr>
      <w:r w:rsidRPr="004643C0">
        <w:rPr>
          <w:rFonts w:ascii="Arial" w:hAnsi="Arial" w:cs="Arial"/>
          <w:sz w:val="18"/>
          <w:szCs w:val="18"/>
        </w:rPr>
        <w:t xml:space="preserve">Aplicar ao CONTRATADO as sanções previstas na lei e </w:t>
      </w:r>
      <w:r>
        <w:rPr>
          <w:rFonts w:ascii="Arial" w:hAnsi="Arial" w:cs="Arial"/>
          <w:sz w:val="18"/>
          <w:szCs w:val="18"/>
        </w:rPr>
        <w:t>no Ato Convocatório</w:t>
      </w:r>
      <w:r w:rsidRPr="004643C0">
        <w:rPr>
          <w:rFonts w:ascii="Arial" w:hAnsi="Arial" w:cs="Arial"/>
          <w:sz w:val="18"/>
          <w:szCs w:val="18"/>
        </w:rPr>
        <w:t xml:space="preserve"> e seus </w:t>
      </w:r>
      <w:r>
        <w:rPr>
          <w:rFonts w:ascii="Arial" w:hAnsi="Arial" w:cs="Arial"/>
          <w:sz w:val="18"/>
          <w:szCs w:val="18"/>
        </w:rPr>
        <w:t>A</w:t>
      </w:r>
      <w:r w:rsidRPr="004643C0">
        <w:rPr>
          <w:rFonts w:ascii="Arial" w:hAnsi="Arial" w:cs="Arial"/>
          <w:sz w:val="18"/>
          <w:szCs w:val="18"/>
        </w:rPr>
        <w:t>nexos</w:t>
      </w:r>
      <w:r w:rsidR="006207FF">
        <w:rPr>
          <w:rFonts w:ascii="Arial" w:hAnsi="Arial" w:cs="Arial"/>
          <w:sz w:val="18"/>
          <w:szCs w:val="18"/>
        </w:rPr>
        <w:t>.</w:t>
      </w:r>
    </w:p>
    <w:p w14:paraId="4EA135AB" w14:textId="77777777" w:rsidR="004643C0" w:rsidRPr="004643C0" w:rsidRDefault="004643C0" w:rsidP="004643C0">
      <w:pPr>
        <w:pStyle w:val="PargrafodaLista"/>
        <w:tabs>
          <w:tab w:val="left" w:pos="426"/>
        </w:tabs>
        <w:ind w:left="142" w:right="-852"/>
        <w:jc w:val="both"/>
        <w:rPr>
          <w:rFonts w:ascii="Arial" w:hAnsi="Arial" w:cs="Arial"/>
          <w:sz w:val="18"/>
          <w:szCs w:val="18"/>
        </w:rPr>
      </w:pPr>
    </w:p>
    <w:p w14:paraId="30FF408D" w14:textId="51481149" w:rsidR="004643C0" w:rsidRDefault="004643C0" w:rsidP="004643C0">
      <w:pPr>
        <w:pStyle w:val="PargrafodaLista"/>
        <w:numPr>
          <w:ilvl w:val="1"/>
          <w:numId w:val="3"/>
        </w:numPr>
        <w:tabs>
          <w:tab w:val="left" w:pos="426"/>
        </w:tabs>
        <w:ind w:left="142" w:right="-852"/>
        <w:jc w:val="both"/>
        <w:rPr>
          <w:rFonts w:ascii="Arial" w:hAnsi="Arial" w:cs="Arial"/>
          <w:sz w:val="18"/>
          <w:szCs w:val="18"/>
        </w:rPr>
      </w:pPr>
      <w:r w:rsidRPr="004643C0">
        <w:rPr>
          <w:rFonts w:ascii="Arial" w:hAnsi="Arial" w:cs="Arial"/>
          <w:sz w:val="18"/>
          <w:szCs w:val="18"/>
        </w:rPr>
        <w:t xml:space="preserve">Cientificar </w:t>
      </w:r>
      <w:r w:rsidR="006207FF">
        <w:rPr>
          <w:rFonts w:ascii="Arial" w:hAnsi="Arial" w:cs="Arial"/>
          <w:sz w:val="18"/>
          <w:szCs w:val="18"/>
        </w:rPr>
        <w:t xml:space="preserve">a Assessoria Jurídica do CRCMG </w:t>
      </w:r>
      <w:r w:rsidRPr="004643C0">
        <w:rPr>
          <w:rFonts w:ascii="Arial" w:hAnsi="Arial" w:cs="Arial"/>
          <w:sz w:val="18"/>
          <w:szCs w:val="18"/>
        </w:rPr>
        <w:t>para adoção das medidas cabíveis quando do descumprimento de obrigações pelo CONTRATADO</w:t>
      </w:r>
      <w:r w:rsidR="006207FF">
        <w:rPr>
          <w:rFonts w:ascii="Arial" w:hAnsi="Arial" w:cs="Arial"/>
          <w:sz w:val="18"/>
          <w:szCs w:val="18"/>
        </w:rPr>
        <w:t>.</w:t>
      </w:r>
    </w:p>
    <w:p w14:paraId="7124E168" w14:textId="77777777" w:rsidR="004643C0" w:rsidRPr="004643C0" w:rsidRDefault="004643C0" w:rsidP="004643C0">
      <w:pPr>
        <w:pStyle w:val="PargrafodaLista"/>
        <w:rPr>
          <w:rFonts w:ascii="Arial" w:hAnsi="Arial" w:cs="Arial"/>
          <w:sz w:val="18"/>
          <w:szCs w:val="18"/>
        </w:rPr>
      </w:pPr>
    </w:p>
    <w:p w14:paraId="4B5C3EA8" w14:textId="2B109FAA" w:rsidR="004643C0" w:rsidRDefault="004643C0" w:rsidP="004643C0">
      <w:pPr>
        <w:pStyle w:val="PargrafodaLista"/>
        <w:numPr>
          <w:ilvl w:val="1"/>
          <w:numId w:val="3"/>
        </w:numPr>
        <w:tabs>
          <w:tab w:val="left" w:pos="426"/>
        </w:tabs>
        <w:ind w:left="142" w:right="-852"/>
        <w:jc w:val="both"/>
        <w:rPr>
          <w:rFonts w:ascii="Arial" w:hAnsi="Arial" w:cs="Arial"/>
          <w:sz w:val="18"/>
          <w:szCs w:val="18"/>
        </w:rPr>
      </w:pPr>
      <w:r w:rsidRPr="004643C0">
        <w:rPr>
          <w:rFonts w:ascii="Arial" w:hAnsi="Arial" w:cs="Arial"/>
          <w:sz w:val="18"/>
          <w:szCs w:val="18"/>
        </w:rPr>
        <w:t>Explicitamente emitir decisão sobre todas as solicitações e reclamações relacionadas à execução d</w:t>
      </w:r>
      <w:r>
        <w:rPr>
          <w:rFonts w:ascii="Arial" w:hAnsi="Arial" w:cs="Arial"/>
          <w:sz w:val="18"/>
          <w:szCs w:val="18"/>
        </w:rPr>
        <w:t>a</w:t>
      </w:r>
      <w:r w:rsidRPr="004643C0">
        <w:rPr>
          <w:rFonts w:ascii="Arial" w:hAnsi="Arial" w:cs="Arial"/>
          <w:sz w:val="18"/>
          <w:szCs w:val="18"/>
        </w:rPr>
        <w:t xml:space="preserve"> presente </w:t>
      </w:r>
      <w:r>
        <w:rPr>
          <w:rFonts w:ascii="Arial" w:hAnsi="Arial" w:cs="Arial"/>
          <w:sz w:val="18"/>
          <w:szCs w:val="18"/>
        </w:rPr>
        <w:t>contratação</w:t>
      </w:r>
      <w:r w:rsidRPr="004643C0">
        <w:rPr>
          <w:rFonts w:ascii="Arial" w:hAnsi="Arial" w:cs="Arial"/>
          <w:sz w:val="18"/>
          <w:szCs w:val="18"/>
        </w:rPr>
        <w:t>, ressalvados os requerimentos manifestamente impertinentes, meramente protelatórios ou de nenhum interesse para a boa execução do ajuste.</w:t>
      </w:r>
    </w:p>
    <w:p w14:paraId="664617B1" w14:textId="77777777" w:rsidR="006207FF" w:rsidRPr="006207FF" w:rsidRDefault="006207FF" w:rsidP="006207FF">
      <w:pPr>
        <w:pStyle w:val="PargrafodaLista"/>
        <w:rPr>
          <w:rFonts w:ascii="Arial" w:hAnsi="Arial" w:cs="Arial"/>
          <w:sz w:val="18"/>
          <w:szCs w:val="18"/>
        </w:rPr>
      </w:pPr>
    </w:p>
    <w:p w14:paraId="2CDCA047" w14:textId="5740AB40" w:rsidR="004643C0" w:rsidRDefault="004643C0" w:rsidP="004643C0">
      <w:pPr>
        <w:pStyle w:val="PargrafodaLista"/>
        <w:numPr>
          <w:ilvl w:val="1"/>
          <w:numId w:val="3"/>
        </w:numPr>
        <w:tabs>
          <w:tab w:val="left" w:pos="426"/>
        </w:tabs>
        <w:ind w:left="142" w:right="-852"/>
        <w:jc w:val="both"/>
        <w:rPr>
          <w:rFonts w:ascii="Arial" w:hAnsi="Arial" w:cs="Arial"/>
          <w:sz w:val="18"/>
          <w:szCs w:val="18"/>
        </w:rPr>
      </w:pPr>
      <w:r w:rsidRPr="004643C0">
        <w:rPr>
          <w:rFonts w:ascii="Arial" w:hAnsi="Arial" w:cs="Arial"/>
          <w:sz w:val="18"/>
          <w:szCs w:val="18"/>
        </w:rPr>
        <w:t>A Administração terá o prazo de 1</w:t>
      </w:r>
      <w:r>
        <w:rPr>
          <w:rFonts w:ascii="Arial" w:hAnsi="Arial" w:cs="Arial"/>
          <w:sz w:val="18"/>
          <w:szCs w:val="18"/>
        </w:rPr>
        <w:t>5</w:t>
      </w:r>
      <w:r w:rsidRPr="004643C0">
        <w:rPr>
          <w:rFonts w:ascii="Arial" w:hAnsi="Arial" w:cs="Arial"/>
          <w:sz w:val="18"/>
          <w:szCs w:val="18"/>
        </w:rPr>
        <w:t xml:space="preserve"> (</w:t>
      </w:r>
      <w:r>
        <w:rPr>
          <w:rFonts w:ascii="Arial" w:hAnsi="Arial" w:cs="Arial"/>
          <w:sz w:val="18"/>
          <w:szCs w:val="18"/>
        </w:rPr>
        <w:t>quinze</w:t>
      </w:r>
      <w:r w:rsidRPr="004643C0">
        <w:rPr>
          <w:rFonts w:ascii="Arial" w:hAnsi="Arial" w:cs="Arial"/>
          <w:sz w:val="18"/>
          <w:szCs w:val="18"/>
        </w:rPr>
        <w:t>) dias, a contar da data do protocolo do requerimento para decidir, admitida a prorrogação motivada, por igual período.</w:t>
      </w:r>
    </w:p>
    <w:p w14:paraId="42A9DE18" w14:textId="77777777" w:rsidR="004643C0" w:rsidRDefault="004643C0" w:rsidP="004643C0">
      <w:pPr>
        <w:pStyle w:val="PargrafodaLista"/>
        <w:tabs>
          <w:tab w:val="left" w:pos="426"/>
        </w:tabs>
        <w:ind w:left="142" w:right="-852"/>
        <w:jc w:val="both"/>
        <w:rPr>
          <w:rFonts w:ascii="Arial" w:hAnsi="Arial" w:cs="Arial"/>
          <w:sz w:val="18"/>
          <w:szCs w:val="18"/>
        </w:rPr>
      </w:pPr>
    </w:p>
    <w:p w14:paraId="6A8C5878" w14:textId="3BBCF493" w:rsidR="004643C0" w:rsidRPr="004643C0" w:rsidRDefault="004643C0" w:rsidP="004643C0">
      <w:pPr>
        <w:pStyle w:val="PargrafodaLista"/>
        <w:numPr>
          <w:ilvl w:val="1"/>
          <w:numId w:val="3"/>
        </w:numPr>
        <w:tabs>
          <w:tab w:val="left" w:pos="426"/>
        </w:tabs>
        <w:ind w:left="142" w:right="-852"/>
        <w:jc w:val="both"/>
        <w:rPr>
          <w:rFonts w:ascii="Arial" w:hAnsi="Arial" w:cs="Arial"/>
          <w:sz w:val="18"/>
          <w:szCs w:val="18"/>
        </w:rPr>
      </w:pPr>
      <w:r w:rsidRPr="004643C0">
        <w:rPr>
          <w:rFonts w:ascii="Arial" w:hAnsi="Arial" w:cs="Arial"/>
          <w:sz w:val="18"/>
          <w:szCs w:val="18"/>
        </w:rPr>
        <w:t>A Administração não responderá por quaisquer compromissos assumidos pelo CONTRATADO com terceiros, ainda que vinculados à execução d</w:t>
      </w:r>
      <w:r>
        <w:rPr>
          <w:rFonts w:ascii="Arial" w:hAnsi="Arial" w:cs="Arial"/>
          <w:sz w:val="18"/>
          <w:szCs w:val="18"/>
        </w:rPr>
        <w:t>a</w:t>
      </w:r>
      <w:r w:rsidRPr="004643C0">
        <w:rPr>
          <w:rFonts w:ascii="Arial" w:hAnsi="Arial" w:cs="Arial"/>
          <w:sz w:val="18"/>
          <w:szCs w:val="18"/>
        </w:rPr>
        <w:t xml:space="preserve"> contra</w:t>
      </w:r>
      <w:r>
        <w:rPr>
          <w:rFonts w:ascii="Arial" w:hAnsi="Arial" w:cs="Arial"/>
          <w:sz w:val="18"/>
          <w:szCs w:val="18"/>
        </w:rPr>
        <w:t>tação</w:t>
      </w:r>
      <w:r w:rsidRPr="004643C0">
        <w:rPr>
          <w:rFonts w:ascii="Arial" w:hAnsi="Arial" w:cs="Arial"/>
          <w:sz w:val="18"/>
          <w:szCs w:val="18"/>
        </w:rPr>
        <w:t>, bem como por qualquer dano causado a terceiros em decorrência de ato do CONTRATADO, de seus empregados, prepostos ou subordinados.</w:t>
      </w:r>
    </w:p>
    <w:p w14:paraId="23A36DEF" w14:textId="77777777" w:rsidR="00CF3399" w:rsidRDefault="00CF3399" w:rsidP="00F146CE">
      <w:pPr>
        <w:tabs>
          <w:tab w:val="left" w:pos="7797"/>
        </w:tabs>
        <w:ind w:left="-709" w:right="-852"/>
        <w:jc w:val="both"/>
        <w:rPr>
          <w:rFonts w:ascii="Arial" w:hAnsi="Arial" w:cs="Arial"/>
          <w:sz w:val="18"/>
          <w:szCs w:val="18"/>
        </w:rPr>
      </w:pPr>
    </w:p>
    <w:p w14:paraId="085D3FB3" w14:textId="52765050" w:rsidR="004643C0" w:rsidRDefault="004643C0" w:rsidP="004643C0">
      <w:pPr>
        <w:tabs>
          <w:tab w:val="left" w:pos="7797"/>
        </w:tabs>
        <w:ind w:left="-709" w:right="-852"/>
        <w:jc w:val="both"/>
        <w:rPr>
          <w:rFonts w:ascii="Arial" w:hAnsi="Arial" w:cs="Arial"/>
          <w:b/>
          <w:bCs/>
          <w:sz w:val="18"/>
          <w:szCs w:val="18"/>
        </w:rPr>
      </w:pPr>
      <w:r w:rsidRPr="004643C0">
        <w:rPr>
          <w:rFonts w:ascii="Arial" w:hAnsi="Arial" w:cs="Arial"/>
          <w:b/>
          <w:bCs/>
          <w:sz w:val="18"/>
          <w:szCs w:val="18"/>
        </w:rPr>
        <w:t>ALTERAÇÕES</w:t>
      </w:r>
    </w:p>
    <w:p w14:paraId="4D00B5C2" w14:textId="77777777" w:rsidR="004643C0" w:rsidRPr="004643C0" w:rsidRDefault="004643C0" w:rsidP="004643C0">
      <w:pPr>
        <w:tabs>
          <w:tab w:val="left" w:pos="7797"/>
        </w:tabs>
        <w:ind w:left="-709" w:right="-852"/>
        <w:jc w:val="both"/>
        <w:rPr>
          <w:rFonts w:ascii="Arial" w:hAnsi="Arial" w:cs="Arial"/>
          <w:b/>
          <w:bCs/>
          <w:sz w:val="18"/>
          <w:szCs w:val="18"/>
        </w:rPr>
      </w:pPr>
    </w:p>
    <w:p w14:paraId="7C6168C0" w14:textId="5281F181" w:rsidR="004643C0" w:rsidRDefault="004643C0" w:rsidP="004643C0">
      <w:pPr>
        <w:pStyle w:val="PargrafodaLista"/>
        <w:numPr>
          <w:ilvl w:val="0"/>
          <w:numId w:val="3"/>
        </w:numPr>
        <w:tabs>
          <w:tab w:val="left" w:pos="426"/>
        </w:tabs>
        <w:ind w:right="-852"/>
        <w:jc w:val="both"/>
        <w:rPr>
          <w:rFonts w:ascii="Arial" w:hAnsi="Arial" w:cs="Arial"/>
          <w:sz w:val="18"/>
          <w:szCs w:val="18"/>
        </w:rPr>
      </w:pPr>
      <w:r w:rsidRPr="004643C0">
        <w:rPr>
          <w:rFonts w:ascii="Arial" w:hAnsi="Arial" w:cs="Arial"/>
          <w:sz w:val="18"/>
          <w:szCs w:val="18"/>
        </w:rPr>
        <w:t xml:space="preserve">Eventuais alterações contratuais reger-se-ão pela disciplina dos </w:t>
      </w:r>
      <w:proofErr w:type="spellStart"/>
      <w:r w:rsidRPr="004643C0">
        <w:rPr>
          <w:rFonts w:ascii="Arial" w:hAnsi="Arial" w:cs="Arial"/>
          <w:sz w:val="18"/>
          <w:szCs w:val="18"/>
        </w:rPr>
        <w:t>arts</w:t>
      </w:r>
      <w:proofErr w:type="spellEnd"/>
      <w:r w:rsidRPr="004643C0">
        <w:rPr>
          <w:rFonts w:ascii="Arial" w:hAnsi="Arial" w:cs="Arial"/>
          <w:sz w:val="18"/>
          <w:szCs w:val="18"/>
        </w:rPr>
        <w:t>. 124 e seguintes da Lei nº 14.133, de 2021.</w:t>
      </w:r>
    </w:p>
    <w:p w14:paraId="65D91153" w14:textId="77777777" w:rsidR="004643C0" w:rsidRPr="004643C0" w:rsidRDefault="004643C0" w:rsidP="004643C0">
      <w:pPr>
        <w:pStyle w:val="PargrafodaLista"/>
        <w:tabs>
          <w:tab w:val="left" w:pos="426"/>
        </w:tabs>
        <w:ind w:left="-349" w:right="-852"/>
        <w:jc w:val="both"/>
        <w:rPr>
          <w:rFonts w:ascii="Arial" w:hAnsi="Arial" w:cs="Arial"/>
          <w:sz w:val="18"/>
          <w:szCs w:val="18"/>
        </w:rPr>
      </w:pPr>
    </w:p>
    <w:p w14:paraId="3FFC8CD4" w14:textId="319C281A" w:rsidR="004643C0" w:rsidRDefault="004643C0" w:rsidP="004643C0">
      <w:pPr>
        <w:pStyle w:val="PargrafodaLista"/>
        <w:numPr>
          <w:ilvl w:val="0"/>
          <w:numId w:val="3"/>
        </w:numPr>
        <w:tabs>
          <w:tab w:val="left" w:pos="426"/>
        </w:tabs>
        <w:ind w:right="-852"/>
        <w:jc w:val="both"/>
        <w:rPr>
          <w:rFonts w:ascii="Arial" w:hAnsi="Arial" w:cs="Arial"/>
          <w:sz w:val="18"/>
          <w:szCs w:val="18"/>
        </w:rPr>
      </w:pPr>
      <w:r w:rsidRPr="004643C0">
        <w:rPr>
          <w:rFonts w:ascii="Arial" w:hAnsi="Arial" w:cs="Arial"/>
          <w:sz w:val="18"/>
          <w:szCs w:val="18"/>
        </w:rPr>
        <w:t>O CONTRATADO é obrigado a aceitar, nas mesmas condições contratuais, os acréscimos ou supressões que se fizerem necessários, até o limite de 25% (vinte e cinco por cento) do valor inicial atualizado d</w:t>
      </w:r>
      <w:r>
        <w:rPr>
          <w:rFonts w:ascii="Arial" w:hAnsi="Arial" w:cs="Arial"/>
          <w:sz w:val="18"/>
          <w:szCs w:val="18"/>
        </w:rPr>
        <w:t>a</w:t>
      </w:r>
      <w:r w:rsidRPr="004643C0">
        <w:rPr>
          <w:rFonts w:ascii="Arial" w:hAnsi="Arial" w:cs="Arial"/>
          <w:sz w:val="18"/>
          <w:szCs w:val="18"/>
        </w:rPr>
        <w:t xml:space="preserve"> contrat</w:t>
      </w:r>
      <w:r>
        <w:rPr>
          <w:rFonts w:ascii="Arial" w:hAnsi="Arial" w:cs="Arial"/>
          <w:sz w:val="18"/>
          <w:szCs w:val="18"/>
        </w:rPr>
        <w:t>ação</w:t>
      </w:r>
      <w:r w:rsidRPr="004643C0">
        <w:rPr>
          <w:rFonts w:ascii="Arial" w:hAnsi="Arial" w:cs="Arial"/>
          <w:sz w:val="18"/>
          <w:szCs w:val="18"/>
        </w:rPr>
        <w:t>.</w:t>
      </w:r>
    </w:p>
    <w:p w14:paraId="13FF12E7" w14:textId="77777777" w:rsidR="004643C0" w:rsidRPr="004643C0" w:rsidRDefault="004643C0" w:rsidP="004643C0">
      <w:pPr>
        <w:pStyle w:val="PargrafodaLista"/>
        <w:rPr>
          <w:rFonts w:ascii="Arial" w:hAnsi="Arial" w:cs="Arial"/>
          <w:sz w:val="18"/>
          <w:szCs w:val="18"/>
        </w:rPr>
      </w:pPr>
    </w:p>
    <w:p w14:paraId="56B37D40" w14:textId="77777777" w:rsidR="004643C0" w:rsidRDefault="004643C0" w:rsidP="004643C0">
      <w:pPr>
        <w:pStyle w:val="PargrafodaLista"/>
        <w:numPr>
          <w:ilvl w:val="0"/>
          <w:numId w:val="3"/>
        </w:numPr>
        <w:tabs>
          <w:tab w:val="left" w:pos="426"/>
        </w:tabs>
        <w:ind w:right="-852"/>
        <w:jc w:val="both"/>
        <w:rPr>
          <w:rFonts w:ascii="Arial" w:hAnsi="Arial" w:cs="Arial"/>
          <w:sz w:val="18"/>
          <w:szCs w:val="18"/>
        </w:rPr>
      </w:pPr>
      <w:r w:rsidRPr="004643C0">
        <w:rPr>
          <w:rFonts w:ascii="Arial" w:hAnsi="Arial" w:cs="Arial"/>
          <w:sz w:val="18"/>
          <w:szCs w:val="18"/>
        </w:rPr>
        <w:t>As supressões resultantes de acordo celebrado entre as partes contratantes poderão exceder o limite de 25% (vinte e cinco por cento) do valor inicial atualizado do contrato.</w:t>
      </w:r>
    </w:p>
    <w:p w14:paraId="347DD233" w14:textId="77777777" w:rsidR="004643C0" w:rsidRPr="004643C0" w:rsidRDefault="004643C0" w:rsidP="004643C0">
      <w:pPr>
        <w:pStyle w:val="PargrafodaLista"/>
        <w:rPr>
          <w:rFonts w:ascii="Arial" w:hAnsi="Arial" w:cs="Arial"/>
          <w:sz w:val="18"/>
          <w:szCs w:val="18"/>
        </w:rPr>
      </w:pPr>
    </w:p>
    <w:p w14:paraId="3ED8F118" w14:textId="77777777" w:rsidR="004643C0" w:rsidRDefault="004643C0" w:rsidP="004643C0">
      <w:pPr>
        <w:pStyle w:val="PargrafodaLista"/>
        <w:numPr>
          <w:ilvl w:val="0"/>
          <w:numId w:val="3"/>
        </w:numPr>
        <w:tabs>
          <w:tab w:val="left" w:pos="426"/>
        </w:tabs>
        <w:ind w:right="-852"/>
        <w:jc w:val="both"/>
        <w:rPr>
          <w:rFonts w:ascii="Arial" w:hAnsi="Arial" w:cs="Arial"/>
          <w:sz w:val="18"/>
          <w:szCs w:val="18"/>
        </w:rPr>
      </w:pPr>
      <w:r w:rsidRPr="004643C0">
        <w:rPr>
          <w:rFonts w:ascii="Arial" w:hAnsi="Arial" w:cs="Arial"/>
          <w:sz w:val="18"/>
          <w:szCs w:val="18"/>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0C180275" w14:textId="77777777" w:rsidR="004643C0" w:rsidRPr="004643C0" w:rsidRDefault="004643C0" w:rsidP="004643C0">
      <w:pPr>
        <w:pStyle w:val="PargrafodaLista"/>
        <w:rPr>
          <w:rFonts w:ascii="Arial" w:hAnsi="Arial" w:cs="Arial"/>
          <w:sz w:val="18"/>
          <w:szCs w:val="18"/>
        </w:rPr>
      </w:pPr>
    </w:p>
    <w:p w14:paraId="7B83A5DE" w14:textId="23A5EE54" w:rsidR="004643C0" w:rsidRDefault="004643C0" w:rsidP="004643C0">
      <w:pPr>
        <w:pStyle w:val="PargrafodaLista"/>
        <w:numPr>
          <w:ilvl w:val="0"/>
          <w:numId w:val="3"/>
        </w:numPr>
        <w:tabs>
          <w:tab w:val="left" w:pos="426"/>
        </w:tabs>
        <w:ind w:right="-852"/>
        <w:jc w:val="both"/>
        <w:rPr>
          <w:rFonts w:ascii="Arial" w:hAnsi="Arial" w:cs="Arial"/>
          <w:sz w:val="18"/>
          <w:szCs w:val="18"/>
        </w:rPr>
      </w:pPr>
      <w:r w:rsidRPr="004643C0">
        <w:rPr>
          <w:rFonts w:ascii="Arial" w:hAnsi="Arial" w:cs="Arial"/>
          <w:sz w:val="18"/>
          <w:szCs w:val="18"/>
        </w:rPr>
        <w:t>Registros que não caracterizam alteração do contrato podem ser realizados por simples apostila, dispensada a celebração de termo aditivo, na forma do art. 136 da Lei nº 14.133, de 2021.</w:t>
      </w:r>
    </w:p>
    <w:p w14:paraId="181FB2BD" w14:textId="77777777" w:rsidR="00D00702" w:rsidRDefault="00D00702" w:rsidP="00D00702">
      <w:pPr>
        <w:tabs>
          <w:tab w:val="left" w:pos="7797"/>
        </w:tabs>
        <w:ind w:left="-709" w:right="-852"/>
        <w:jc w:val="both"/>
        <w:rPr>
          <w:rFonts w:ascii="Arial" w:hAnsi="Arial" w:cs="Arial"/>
          <w:b/>
          <w:bCs/>
          <w:sz w:val="18"/>
          <w:szCs w:val="18"/>
        </w:rPr>
      </w:pPr>
    </w:p>
    <w:p w14:paraId="3C1EBA8F" w14:textId="77777777" w:rsidR="00D00702" w:rsidRPr="008577C9" w:rsidRDefault="00D00702" w:rsidP="00D00702">
      <w:pPr>
        <w:tabs>
          <w:tab w:val="left" w:pos="7797"/>
        </w:tabs>
        <w:ind w:left="-709" w:right="-852"/>
        <w:jc w:val="both"/>
        <w:rPr>
          <w:rFonts w:ascii="Arial" w:hAnsi="Arial" w:cs="Arial"/>
          <w:b/>
          <w:bCs/>
          <w:sz w:val="18"/>
          <w:szCs w:val="18"/>
        </w:rPr>
      </w:pPr>
      <w:r>
        <w:rPr>
          <w:rFonts w:ascii="Arial" w:hAnsi="Arial" w:cs="Arial"/>
          <w:b/>
          <w:bCs/>
          <w:sz w:val="18"/>
          <w:szCs w:val="18"/>
        </w:rPr>
        <w:t>CONDIÇÕES GERAIS</w:t>
      </w:r>
    </w:p>
    <w:p w14:paraId="01E7DE97" w14:textId="77777777" w:rsidR="00D00702" w:rsidRDefault="00D00702" w:rsidP="00D00702">
      <w:pPr>
        <w:pStyle w:val="PargrafodaLista"/>
        <w:tabs>
          <w:tab w:val="left" w:pos="426"/>
        </w:tabs>
        <w:ind w:left="-349" w:right="-852"/>
        <w:jc w:val="both"/>
        <w:rPr>
          <w:rFonts w:ascii="Arial" w:hAnsi="Arial" w:cs="Arial"/>
          <w:sz w:val="18"/>
          <w:szCs w:val="18"/>
        </w:rPr>
      </w:pPr>
    </w:p>
    <w:p w14:paraId="46339D0E" w14:textId="071AE812" w:rsidR="00D00702" w:rsidRPr="00D00702" w:rsidRDefault="00D00702" w:rsidP="00D00702">
      <w:pPr>
        <w:pStyle w:val="PargrafodaLista"/>
        <w:numPr>
          <w:ilvl w:val="0"/>
          <w:numId w:val="3"/>
        </w:numPr>
        <w:tabs>
          <w:tab w:val="left" w:pos="426"/>
        </w:tabs>
        <w:ind w:right="-852"/>
        <w:jc w:val="both"/>
        <w:rPr>
          <w:rFonts w:ascii="Arial" w:hAnsi="Arial" w:cs="Arial"/>
          <w:sz w:val="18"/>
          <w:szCs w:val="18"/>
        </w:rPr>
      </w:pPr>
      <w:r>
        <w:rPr>
          <w:rFonts w:ascii="Arial" w:hAnsi="Arial" w:cs="Arial"/>
          <w:sz w:val="18"/>
          <w:szCs w:val="18"/>
        </w:rPr>
        <w:t>Aplicam-se à presente contratação as disposições do Ato Convocatório e seus Anexos.</w:t>
      </w:r>
    </w:p>
    <w:p w14:paraId="022AB998" w14:textId="77777777" w:rsidR="00D00702" w:rsidRDefault="00D00702" w:rsidP="00D00702">
      <w:pPr>
        <w:tabs>
          <w:tab w:val="left" w:pos="7797"/>
        </w:tabs>
        <w:ind w:left="-709" w:right="-852"/>
        <w:jc w:val="both"/>
        <w:rPr>
          <w:rFonts w:ascii="Arial" w:hAnsi="Arial" w:cs="Arial"/>
          <w:b/>
          <w:bCs/>
          <w:sz w:val="18"/>
          <w:szCs w:val="18"/>
        </w:rPr>
      </w:pPr>
    </w:p>
    <w:p w14:paraId="28BB1E1E" w14:textId="1BFB70B6" w:rsidR="00D00702" w:rsidRDefault="00D00702" w:rsidP="00D00702">
      <w:pPr>
        <w:tabs>
          <w:tab w:val="left" w:pos="7797"/>
        </w:tabs>
        <w:ind w:left="-709" w:right="-852"/>
        <w:jc w:val="both"/>
        <w:rPr>
          <w:rFonts w:ascii="Arial" w:hAnsi="Arial" w:cs="Arial"/>
          <w:b/>
          <w:bCs/>
          <w:sz w:val="18"/>
          <w:szCs w:val="18"/>
        </w:rPr>
      </w:pPr>
      <w:r w:rsidRPr="00D00702">
        <w:rPr>
          <w:rFonts w:ascii="Arial" w:hAnsi="Arial" w:cs="Arial"/>
          <w:b/>
          <w:bCs/>
          <w:sz w:val="18"/>
          <w:szCs w:val="18"/>
        </w:rPr>
        <w:t>CASOS OMISSOS</w:t>
      </w:r>
    </w:p>
    <w:p w14:paraId="1EAB189F" w14:textId="77777777" w:rsidR="00D00702" w:rsidRPr="00D00702" w:rsidRDefault="00D00702" w:rsidP="00D00702">
      <w:pPr>
        <w:tabs>
          <w:tab w:val="left" w:pos="7797"/>
        </w:tabs>
        <w:ind w:left="-709" w:right="-852"/>
        <w:jc w:val="both"/>
        <w:rPr>
          <w:rFonts w:ascii="Arial" w:hAnsi="Arial" w:cs="Arial"/>
          <w:b/>
          <w:bCs/>
          <w:sz w:val="18"/>
          <w:szCs w:val="18"/>
        </w:rPr>
      </w:pPr>
    </w:p>
    <w:p w14:paraId="2D7F3466" w14:textId="77777777" w:rsidR="00D00702" w:rsidRPr="00D00702" w:rsidRDefault="00D00702" w:rsidP="00D00702">
      <w:pPr>
        <w:pStyle w:val="PargrafodaLista"/>
        <w:numPr>
          <w:ilvl w:val="0"/>
          <w:numId w:val="3"/>
        </w:numPr>
        <w:tabs>
          <w:tab w:val="left" w:pos="426"/>
        </w:tabs>
        <w:ind w:right="-852"/>
        <w:jc w:val="both"/>
        <w:rPr>
          <w:rFonts w:ascii="Arial" w:hAnsi="Arial" w:cs="Arial"/>
          <w:sz w:val="18"/>
          <w:szCs w:val="18"/>
        </w:rPr>
      </w:pPr>
      <w:r w:rsidRPr="00D00702">
        <w:rPr>
          <w:rFonts w:ascii="Arial" w:hAnsi="Arial" w:cs="Arial"/>
          <w:sz w:val="18"/>
          <w:szCs w:val="18"/>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198A428A" w14:textId="77777777" w:rsidR="00D00702" w:rsidRDefault="00D00702" w:rsidP="00F146CE">
      <w:pPr>
        <w:tabs>
          <w:tab w:val="left" w:pos="7797"/>
        </w:tabs>
        <w:ind w:left="-709" w:right="-852"/>
        <w:jc w:val="both"/>
        <w:rPr>
          <w:rFonts w:ascii="Arial" w:hAnsi="Arial" w:cs="Arial"/>
          <w:sz w:val="18"/>
          <w:szCs w:val="18"/>
        </w:rPr>
      </w:pPr>
    </w:p>
    <w:p w14:paraId="41820FB6" w14:textId="65F17FED" w:rsidR="008577C9" w:rsidRPr="008577C9" w:rsidRDefault="008577C9" w:rsidP="008577C9">
      <w:pPr>
        <w:tabs>
          <w:tab w:val="left" w:pos="7797"/>
        </w:tabs>
        <w:ind w:left="-709" w:right="-852"/>
        <w:jc w:val="both"/>
        <w:rPr>
          <w:rFonts w:ascii="Arial" w:hAnsi="Arial" w:cs="Arial"/>
          <w:b/>
          <w:bCs/>
          <w:sz w:val="18"/>
          <w:szCs w:val="18"/>
        </w:rPr>
      </w:pPr>
      <w:r w:rsidRPr="008577C9">
        <w:rPr>
          <w:rFonts w:ascii="Arial" w:hAnsi="Arial" w:cs="Arial"/>
          <w:b/>
          <w:bCs/>
          <w:sz w:val="18"/>
          <w:szCs w:val="18"/>
        </w:rPr>
        <w:t>FORO</w:t>
      </w:r>
    </w:p>
    <w:p w14:paraId="3EFF896D" w14:textId="77777777" w:rsidR="008577C9" w:rsidRPr="00D00702" w:rsidRDefault="008577C9" w:rsidP="00D00702">
      <w:pPr>
        <w:pStyle w:val="PargrafodaLista"/>
        <w:tabs>
          <w:tab w:val="left" w:pos="426"/>
        </w:tabs>
        <w:ind w:left="-349" w:right="-852"/>
        <w:jc w:val="both"/>
        <w:rPr>
          <w:rFonts w:ascii="Arial" w:hAnsi="Arial" w:cs="Arial"/>
          <w:sz w:val="18"/>
          <w:szCs w:val="18"/>
        </w:rPr>
      </w:pPr>
    </w:p>
    <w:p w14:paraId="35A1A1F1" w14:textId="66434D76" w:rsidR="008577C9" w:rsidRDefault="008577C9" w:rsidP="00D00702">
      <w:pPr>
        <w:pStyle w:val="PargrafodaLista"/>
        <w:numPr>
          <w:ilvl w:val="0"/>
          <w:numId w:val="3"/>
        </w:numPr>
        <w:tabs>
          <w:tab w:val="left" w:pos="426"/>
        </w:tabs>
        <w:ind w:right="-852"/>
        <w:jc w:val="both"/>
        <w:rPr>
          <w:rFonts w:ascii="Arial" w:hAnsi="Arial" w:cs="Arial"/>
          <w:sz w:val="18"/>
          <w:szCs w:val="18"/>
        </w:rPr>
      </w:pPr>
      <w:r w:rsidRPr="00D00702">
        <w:rPr>
          <w:rFonts w:ascii="Arial" w:hAnsi="Arial" w:cs="Arial"/>
          <w:sz w:val="18"/>
          <w:szCs w:val="18"/>
        </w:rPr>
        <w:t>17.1. Fica eleito o foro da Justiça Federal - Subseção de Belo Horizonte, para dirimir as questões oriundas deste contrato, com renúncia de qualquer outro por mais privilegiado que seja.</w:t>
      </w:r>
    </w:p>
    <w:p w14:paraId="560A7F49" w14:textId="77777777" w:rsidR="003312F7" w:rsidRDefault="003312F7" w:rsidP="003312F7">
      <w:pPr>
        <w:tabs>
          <w:tab w:val="left" w:pos="426"/>
        </w:tabs>
        <w:ind w:right="-852"/>
        <w:jc w:val="both"/>
        <w:rPr>
          <w:rFonts w:ascii="Arial" w:hAnsi="Arial" w:cs="Arial"/>
          <w:sz w:val="18"/>
          <w:szCs w:val="18"/>
        </w:rPr>
      </w:pPr>
    </w:p>
    <w:p w14:paraId="6934D894" w14:textId="77777777" w:rsidR="003312F7" w:rsidRPr="003312F7" w:rsidRDefault="003312F7" w:rsidP="003312F7">
      <w:pPr>
        <w:tabs>
          <w:tab w:val="left" w:pos="426"/>
        </w:tabs>
        <w:ind w:right="-852"/>
        <w:jc w:val="both"/>
        <w:rPr>
          <w:rFonts w:ascii="Arial" w:hAnsi="Arial" w:cs="Arial"/>
          <w:sz w:val="18"/>
          <w:szCs w:val="18"/>
        </w:rPr>
      </w:pPr>
    </w:p>
    <w:p w14:paraId="44ECF27B" w14:textId="77777777" w:rsidR="00D00702" w:rsidRDefault="00D00702" w:rsidP="00D00702">
      <w:pPr>
        <w:tabs>
          <w:tab w:val="left" w:pos="7797"/>
        </w:tabs>
        <w:ind w:left="-709" w:right="-852"/>
        <w:jc w:val="both"/>
        <w:rPr>
          <w:rFonts w:ascii="Arial" w:hAnsi="Arial" w:cs="Arial"/>
          <w:sz w:val="18"/>
          <w:szCs w:val="18"/>
        </w:rPr>
      </w:pPr>
    </w:p>
    <w:p w14:paraId="06A590EE" w14:textId="77777777" w:rsidR="00492CBF" w:rsidRDefault="00492CBF" w:rsidP="00492CBF">
      <w:pPr>
        <w:contextualSpacing/>
        <w:rPr>
          <w:rFonts w:ascii="Arial" w:hAnsi="Arial" w:cs="Arial"/>
          <w:b/>
          <w:bCs/>
          <w:sz w:val="18"/>
          <w:szCs w:val="18"/>
        </w:rPr>
      </w:pPr>
    </w:p>
    <w:p w14:paraId="18B5AACB" w14:textId="77777777" w:rsidR="00492CBF" w:rsidRDefault="00492CBF" w:rsidP="00492CBF">
      <w:pPr>
        <w:contextualSpacing/>
        <w:rPr>
          <w:rFonts w:ascii="Arial" w:hAnsi="Arial" w:cs="Arial"/>
          <w:b/>
          <w:bCs/>
          <w:sz w:val="18"/>
          <w:szCs w:val="18"/>
        </w:rPr>
      </w:pPr>
      <w:r>
        <w:rPr>
          <w:rFonts w:ascii="Arial" w:hAnsi="Arial" w:cs="Arial"/>
          <w:b/>
          <w:bCs/>
          <w:sz w:val="18"/>
          <w:szCs w:val="18"/>
        </w:rPr>
        <w:t xml:space="preserve">Assinatura pelo CRCMG                                                   </w:t>
      </w:r>
    </w:p>
    <w:p w14:paraId="131F1108" w14:textId="77777777" w:rsidR="00F146CE" w:rsidRPr="00F146CE" w:rsidRDefault="00F146CE" w:rsidP="00492CBF">
      <w:pPr>
        <w:tabs>
          <w:tab w:val="left" w:pos="7797"/>
        </w:tabs>
        <w:ind w:right="-852"/>
        <w:jc w:val="both"/>
        <w:rPr>
          <w:rFonts w:ascii="Arial" w:hAnsi="Arial" w:cs="Arial"/>
          <w:sz w:val="18"/>
          <w:szCs w:val="18"/>
        </w:rPr>
      </w:pPr>
    </w:p>
    <w:sectPr w:rsidR="00F146CE" w:rsidRPr="00F146CE" w:rsidSect="00D07446">
      <w:headerReference w:type="default" r:id="rId8"/>
      <w:footerReference w:type="default" r:id="rId9"/>
      <w:pgSz w:w="11906" w:h="16838"/>
      <w:pgMar w:top="993" w:right="1701" w:bottom="1417" w:left="1701" w:header="426" w:footer="40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AF144" w14:textId="77777777" w:rsidR="006D6E7E" w:rsidRDefault="006D6E7E" w:rsidP="003643EB">
      <w:r>
        <w:separator/>
      </w:r>
    </w:p>
  </w:endnote>
  <w:endnote w:type="continuationSeparator" w:id="0">
    <w:p w14:paraId="4987E18E" w14:textId="77777777" w:rsidR="006D6E7E" w:rsidRDefault="006D6E7E" w:rsidP="00364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onsolas">
    <w:panose1 w:val="020B0609020204030204"/>
    <w:charset w:val="00"/>
    <w:family w:val="modern"/>
    <w:pitch w:val="fixed"/>
    <w:sig w:usb0="E00006FF" w:usb1="0000FCFF" w:usb2="0000000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Vijaya">
    <w:charset w:val="00"/>
    <w:family w:val="roman"/>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FCFDE" w14:textId="77777777" w:rsidR="00D07446" w:rsidRDefault="00D07446" w:rsidP="00D07446">
    <w:pPr>
      <w:pStyle w:val="Rodap"/>
      <w:tabs>
        <w:tab w:val="left" w:pos="9639"/>
      </w:tabs>
      <w:jc w:val="center"/>
      <w:rPr>
        <w:rFonts w:ascii="Verdana" w:hAnsi="Verdana" w:cs="Vijaya"/>
        <w:sz w:val="16"/>
      </w:rPr>
    </w:pPr>
    <w:r>
      <w:rPr>
        <w:noProof/>
      </w:rPr>
      <w:drawing>
        <wp:anchor distT="0" distB="0" distL="114300" distR="114300" simplePos="0" relativeHeight="251663360" behindDoc="0" locked="0" layoutInCell="1" allowOverlap="1" wp14:anchorId="5ABFFC0F" wp14:editId="1235B972">
          <wp:simplePos x="0" y="0"/>
          <wp:positionH relativeFrom="column">
            <wp:posOffset>-3317317</wp:posOffset>
          </wp:positionH>
          <wp:positionV relativeFrom="paragraph">
            <wp:posOffset>-2620436</wp:posOffset>
          </wp:positionV>
          <wp:extent cx="4358244" cy="5592106"/>
          <wp:effectExtent l="0" t="0" r="0" b="0"/>
          <wp:wrapNone/>
          <wp:docPr id="638491253" name="Imagem 638491253" descr="Placa co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descr="Placa co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rot="10800000">
                    <a:off x="0" y="0"/>
                    <a:ext cx="4358244" cy="5592106"/>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5408" behindDoc="0" locked="0" layoutInCell="1" allowOverlap="1" wp14:anchorId="321816C4" wp14:editId="612E3A90">
              <wp:simplePos x="0" y="0"/>
              <wp:positionH relativeFrom="margin">
                <wp:posOffset>242793</wp:posOffset>
              </wp:positionH>
              <wp:positionV relativeFrom="paragraph">
                <wp:posOffset>123190</wp:posOffset>
              </wp:positionV>
              <wp:extent cx="5867400" cy="22860"/>
              <wp:effectExtent l="0" t="0" r="19050" b="34290"/>
              <wp:wrapNone/>
              <wp:docPr id="4" name="Conector reto 4"/>
              <wp:cNvGraphicFramePr/>
              <a:graphic xmlns:a="http://schemas.openxmlformats.org/drawingml/2006/main">
                <a:graphicData uri="http://schemas.microsoft.com/office/word/2010/wordprocessingShape">
                  <wps:wsp>
                    <wps:cNvCnPr/>
                    <wps:spPr>
                      <a:xfrm flipV="1">
                        <a:off x="0" y="0"/>
                        <a:ext cx="5867400" cy="22860"/>
                      </a:xfrm>
                      <a:prstGeom prst="line">
                        <a:avLst/>
                      </a:prstGeom>
                      <a:ln>
                        <a:solidFill>
                          <a:schemeClr val="tx2">
                            <a:lumMod val="50000"/>
                          </a:schemeClr>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725B668" id="Conector reto 4" o:spid="_x0000_s1026" style="position:absolute;flip:y;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9.1pt,9.7pt" to="481.1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" strokecolor="#212934 [1615]" strokeweight=".5pt">
              <v:stroke joinstyle="miter"/>
              <w10:wrap anchorx="margin"/>
            </v:line>
          </w:pict>
        </mc:Fallback>
      </mc:AlternateContent>
    </w:r>
  </w:p>
  <w:p w14:paraId="6D464AAB" w14:textId="77777777" w:rsidR="00D07446" w:rsidRDefault="00D07446" w:rsidP="00D07446">
    <w:pPr>
      <w:pStyle w:val="Rodap"/>
      <w:tabs>
        <w:tab w:val="left" w:pos="9639"/>
      </w:tabs>
      <w:jc w:val="center"/>
      <w:rPr>
        <w:rFonts w:ascii="Verdana" w:hAnsi="Verdana" w:cs="Vijaya"/>
        <w:sz w:val="16"/>
      </w:rPr>
    </w:pPr>
    <w:r w:rsidRPr="003918AE">
      <w:rPr>
        <w:rFonts w:cstheme="minorHAnsi"/>
        <w:noProof/>
        <w:sz w:val="16"/>
        <w:szCs w:val="16"/>
      </w:rPr>
      <mc:AlternateContent>
        <mc:Choice Requires="wps">
          <w:drawing>
            <wp:anchor distT="0" distB="0" distL="114300" distR="114300" simplePos="0" relativeHeight="251664384" behindDoc="0" locked="0" layoutInCell="1" allowOverlap="1" wp14:anchorId="45898C97" wp14:editId="48E3545F">
              <wp:simplePos x="0" y="0"/>
              <wp:positionH relativeFrom="column">
                <wp:posOffset>5123815</wp:posOffset>
              </wp:positionH>
              <wp:positionV relativeFrom="paragraph">
                <wp:posOffset>56515</wp:posOffset>
              </wp:positionV>
              <wp:extent cx="1330325" cy="33782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032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42F9E" w14:textId="77777777" w:rsidR="00D07446" w:rsidRPr="002F38D8" w:rsidRDefault="00D07446" w:rsidP="00D07446">
                          <w:pPr>
                            <w:jc w:val="right"/>
                            <w:rPr>
                              <w:rFonts w:ascii="Calibri" w:hAnsi="Calibri" w:cs="Calibri"/>
                              <w:color w:val="1D2644"/>
                              <w:sz w:val="16"/>
                              <w:szCs w:val="16"/>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5898C97" id="_x0000_t202" coordsize="21600,21600" o:spt="202" path="m,l,21600r21600,l21600,xe">
              <v:stroke joinstyle="miter"/>
              <v:path gradientshapeok="t" o:connecttype="rect"/>
            </v:shapetype>
            <v:shape id="Caixa de Texto 2" o:spid="_x0000_s1027" type="#_x0000_t202" style="position:absolute;left:0;text-align:left;margin-left:403.45pt;margin-top:4.45pt;width:104.75pt;height:26.6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" filled="f" stroked="f">
              <v:textbox style="mso-fit-shape-to-text:t">
                <w:txbxContent>
                  <w:p w14:paraId="07942F9E" w14:textId="77777777" w:rsidR="00D07446" w:rsidRPr="002F38D8" w:rsidRDefault="00D07446" w:rsidP="00D07446">
                    <w:pPr>
                      <w:jc w:val="right"/>
                      <w:rPr>
                        <w:rFonts w:ascii="Calibri" w:hAnsi="Calibri" w:cs="Calibri"/>
                        <w:color w:val="1D2644"/>
                        <w:sz w:val="16"/>
                        <w:szCs w:val="16"/>
                      </w:rPr>
                    </w:pPr>
                  </w:p>
                </w:txbxContent>
              </v:textbox>
            </v:shape>
          </w:pict>
        </mc:Fallback>
      </mc:AlternateContent>
    </w:r>
  </w:p>
  <w:p w14:paraId="3CAB65DA" w14:textId="77777777" w:rsidR="00D07446" w:rsidRPr="002F38D8" w:rsidRDefault="00D07446" w:rsidP="00D07446">
    <w:pPr>
      <w:pStyle w:val="Rodap"/>
      <w:jc w:val="center"/>
      <w:rPr>
        <w:rFonts w:ascii="Calibri" w:hAnsi="Calibri" w:cs="Calibri"/>
        <w:color w:val="1D2644"/>
        <w:sz w:val="16"/>
        <w:szCs w:val="16"/>
      </w:rPr>
    </w:pPr>
    <w:r w:rsidRPr="002F38D8">
      <w:rPr>
        <w:rFonts w:ascii="Calibri" w:hAnsi="Calibri" w:cs="Calibri"/>
        <w:color w:val="1D2644"/>
        <w:sz w:val="16"/>
        <w:szCs w:val="16"/>
      </w:rPr>
      <w:t>Rua Cláudio Manoel, 639 - Bairro Savassi</w:t>
    </w:r>
  </w:p>
  <w:p w14:paraId="166F2D0C" w14:textId="77777777" w:rsidR="00D07446" w:rsidRPr="002F38D8" w:rsidRDefault="00D07446" w:rsidP="00D07446">
    <w:pPr>
      <w:pStyle w:val="Rodap"/>
      <w:tabs>
        <w:tab w:val="left" w:pos="9639"/>
      </w:tabs>
      <w:jc w:val="center"/>
      <w:rPr>
        <w:rFonts w:ascii="Calibri" w:hAnsi="Calibri" w:cs="Calibri"/>
        <w:color w:val="1D2644"/>
        <w:sz w:val="16"/>
        <w:szCs w:val="16"/>
      </w:rPr>
    </w:pPr>
    <w:r w:rsidRPr="002F38D8">
      <w:rPr>
        <w:rFonts w:ascii="Calibri" w:hAnsi="Calibri" w:cs="Calibri"/>
        <w:color w:val="1D2644"/>
        <w:sz w:val="16"/>
        <w:szCs w:val="16"/>
      </w:rPr>
      <w:t>Telefone: (31) 3269-8400 – CEP: 30140-105 – Belo Horizonte/MG</w:t>
    </w:r>
  </w:p>
  <w:p w14:paraId="421FD876" w14:textId="77777777" w:rsidR="00D07446" w:rsidRPr="00560D37" w:rsidRDefault="00D07446" w:rsidP="00D07446">
    <w:pPr>
      <w:pStyle w:val="Rodap"/>
      <w:tabs>
        <w:tab w:val="left" w:pos="2140"/>
        <w:tab w:val="center" w:pos="4393"/>
      </w:tabs>
      <w:jc w:val="center"/>
      <w:rPr>
        <w:rFonts w:ascii="Calibri" w:hAnsi="Calibri" w:cs="Calibri"/>
        <w:color w:val="1D2644"/>
        <w:sz w:val="16"/>
        <w:szCs w:val="16"/>
      </w:rPr>
    </w:pPr>
    <w:r w:rsidRPr="002F38D8">
      <w:rPr>
        <w:rFonts w:ascii="Calibri" w:hAnsi="Calibri" w:cs="Calibri"/>
        <w:color w:val="1D2644"/>
        <w:sz w:val="16"/>
        <w:szCs w:val="16"/>
      </w:rPr>
      <w:t xml:space="preserve">crcmg@crcmg.org.br – </w:t>
    </w:r>
    <w:hyperlink r:id="rId2" w:history="1">
      <w:r w:rsidRPr="002F38D8">
        <w:rPr>
          <w:rFonts w:ascii="Calibri" w:hAnsi="Calibri" w:cs="Calibri"/>
          <w:color w:val="1D2644"/>
          <w:sz w:val="16"/>
          <w:szCs w:val="16"/>
        </w:rPr>
        <w:t>www.crcmg.org.br</w:t>
      </w:r>
    </w:hyperlink>
  </w:p>
  <w:p w14:paraId="64BA3FEA" w14:textId="77777777" w:rsidR="00D07446" w:rsidRDefault="00D0744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6AEDB" w14:textId="77777777" w:rsidR="006D6E7E" w:rsidRDefault="006D6E7E" w:rsidP="003643EB">
      <w:r>
        <w:separator/>
      </w:r>
    </w:p>
  </w:footnote>
  <w:footnote w:type="continuationSeparator" w:id="0">
    <w:p w14:paraId="011615CF" w14:textId="77777777" w:rsidR="006D6E7E" w:rsidRDefault="006D6E7E" w:rsidP="003643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69AA7" w14:textId="77777777" w:rsidR="00D07446" w:rsidRDefault="00D07446" w:rsidP="00D07446">
    <w:pPr>
      <w:pStyle w:val="Cabealho"/>
      <w:tabs>
        <w:tab w:val="left" w:pos="3801"/>
        <w:tab w:val="left" w:pos="9639"/>
      </w:tabs>
      <w:spacing w:before="120"/>
      <w:jc w:val="center"/>
      <w:rPr>
        <w:noProof/>
      </w:rPr>
    </w:pPr>
    <w:r>
      <w:rPr>
        <w:noProof/>
      </w:rPr>
      <w:drawing>
        <wp:anchor distT="0" distB="0" distL="114300" distR="114300" simplePos="0" relativeHeight="251660288" behindDoc="0" locked="0" layoutInCell="1" allowOverlap="1" wp14:anchorId="35E871D0" wp14:editId="31630298">
          <wp:simplePos x="0" y="0"/>
          <wp:positionH relativeFrom="column">
            <wp:posOffset>5221193</wp:posOffset>
          </wp:positionH>
          <wp:positionV relativeFrom="paragraph">
            <wp:posOffset>-1425575</wp:posOffset>
          </wp:positionV>
          <wp:extent cx="3817332" cy="4898433"/>
          <wp:effectExtent l="0" t="0" r="0" b="0"/>
          <wp:wrapNone/>
          <wp:docPr id="1082225161" name="Imagem 1082225161" descr="Placa co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m 15" descr="Placa co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3817332" cy="4898433"/>
                  </a:xfrm>
                  <a:prstGeom prst="rect">
                    <a:avLst/>
                  </a:prstGeom>
                </pic:spPr>
              </pic:pic>
            </a:graphicData>
          </a:graphic>
          <wp14:sizeRelH relativeFrom="margin">
            <wp14:pctWidth>0</wp14:pctWidth>
          </wp14:sizeRelH>
          <wp14:sizeRelV relativeFrom="margin">
            <wp14:pctHeight>0</wp14:pctHeight>
          </wp14:sizeRelV>
        </wp:anchor>
      </w:drawing>
    </w:r>
    <w:r>
      <w:rPr>
        <w:noProof/>
        <w:szCs w:val="22"/>
      </w:rPr>
      <mc:AlternateContent>
        <mc:Choice Requires="wps">
          <w:drawing>
            <wp:anchor distT="0" distB="0" distL="114300" distR="114300" simplePos="0" relativeHeight="251659264" behindDoc="0" locked="0" layoutInCell="1" allowOverlap="1" wp14:anchorId="3E674661" wp14:editId="1B03C3D1">
              <wp:simplePos x="0" y="0"/>
              <wp:positionH relativeFrom="column">
                <wp:posOffset>4509770</wp:posOffset>
              </wp:positionH>
              <wp:positionV relativeFrom="paragraph">
                <wp:posOffset>-244475</wp:posOffset>
              </wp:positionV>
              <wp:extent cx="1212215" cy="1132840"/>
              <wp:effectExtent l="0" t="0" r="0" b="0"/>
              <wp:wrapNone/>
              <wp:docPr id="1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215" cy="113284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miter lim="800000"/>
                            <a:headEnd/>
                            <a:tailEnd/>
                          </a14:hiddenLine>
                        </a:ext>
                      </a:extLst>
                    </wps:spPr>
                    <wps:txbx>
                      <w:txbxContent>
                        <w:p w14:paraId="0B2E034C" w14:textId="77777777" w:rsidR="00D07446" w:rsidRDefault="00D07446" w:rsidP="00D07446"/>
                      </w:txbxContent>
                    </wps:txbx>
                    <wps:bodyPr rot="0" vert="horz" wrap="non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E674661" id="_x0000_t202" coordsize="21600,21600" o:spt="202" path="m,l,21600r21600,l21600,xe">
              <v:stroke joinstyle="miter"/>
              <v:path gradientshapeok="t" o:connecttype="rect"/>
            </v:shapetype>
            <v:shape id="Text Box 9" o:spid="_x0000_s1026" type="#_x0000_t202" style="position:absolute;left:0;text-align:left;margin-left:355.1pt;margin-top:-19.25pt;width:95.45pt;height:89.2pt;z-index:251659264;visibility:visible;mso-wrap-style:non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" filled="f" stroked="f">
              <v:textbox style="mso-fit-shape-to-text:t">
                <w:txbxContent>
                  <w:p w14:paraId="0B2E034C" w14:textId="77777777" w:rsidR="00D07446" w:rsidRDefault="00D07446" w:rsidP="00D07446"/>
                </w:txbxContent>
              </v:textbox>
            </v:shape>
          </w:pict>
        </mc:Fallback>
      </mc:AlternateContent>
    </w:r>
    <w:r w:rsidRPr="00503587">
      <w:rPr>
        <w:noProof/>
      </w:rPr>
      <w:drawing>
        <wp:inline distT="0" distB="0" distL="0" distR="0" wp14:anchorId="7A7BF4D3" wp14:editId="006C42EF">
          <wp:extent cx="1939834" cy="605916"/>
          <wp:effectExtent l="0" t="0" r="3810" b="3810"/>
          <wp:docPr id="2067960437" name="Imagem 2067960437" descr="C:\Users\delia\Desktop\Logo horizontal 2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delia\Desktop\Logo horizontal 2014.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9735" cy="615256"/>
                  </a:xfrm>
                  <a:prstGeom prst="rect">
                    <a:avLst/>
                  </a:prstGeom>
                  <a:noFill/>
                  <a:ln>
                    <a:noFill/>
                  </a:ln>
                </pic:spPr>
              </pic:pic>
            </a:graphicData>
          </a:graphic>
        </wp:inline>
      </w:drawing>
    </w:r>
  </w:p>
  <w:p w14:paraId="6C97A40D" w14:textId="77777777" w:rsidR="00D07446" w:rsidRDefault="00D07446" w:rsidP="00D07446">
    <w:pPr>
      <w:pStyle w:val="Cabealho"/>
      <w:tabs>
        <w:tab w:val="left" w:pos="3801"/>
      </w:tabs>
      <w:rPr>
        <w:noProof/>
      </w:rPr>
    </w:pPr>
  </w:p>
  <w:p w14:paraId="107D6716" w14:textId="77777777" w:rsidR="00D07446" w:rsidRDefault="00D07446" w:rsidP="00D07446">
    <w:pPr>
      <w:pStyle w:val="Cabealho"/>
    </w:pPr>
    <w:r>
      <w:rPr>
        <w:noProof/>
      </w:rPr>
      <mc:AlternateContent>
        <mc:Choice Requires="wps">
          <w:drawing>
            <wp:anchor distT="0" distB="0" distL="114300" distR="114300" simplePos="0" relativeHeight="251661312" behindDoc="0" locked="0" layoutInCell="1" allowOverlap="1" wp14:anchorId="54507D1A" wp14:editId="2EDC23B7">
              <wp:simplePos x="0" y="0"/>
              <wp:positionH relativeFrom="margin">
                <wp:posOffset>0</wp:posOffset>
              </wp:positionH>
              <wp:positionV relativeFrom="paragraph">
                <wp:posOffset>-635</wp:posOffset>
              </wp:positionV>
              <wp:extent cx="5867400" cy="22860"/>
              <wp:effectExtent l="0" t="0" r="19050" b="34290"/>
              <wp:wrapNone/>
              <wp:docPr id="14" name="Conector reto 14"/>
              <wp:cNvGraphicFramePr/>
              <a:graphic xmlns:a="http://schemas.openxmlformats.org/drawingml/2006/main">
                <a:graphicData uri="http://schemas.microsoft.com/office/word/2010/wordprocessingShape">
                  <wps:wsp>
                    <wps:cNvCnPr/>
                    <wps:spPr>
                      <a:xfrm flipV="1">
                        <a:off x="0" y="0"/>
                        <a:ext cx="5867400" cy="22860"/>
                      </a:xfrm>
                      <a:prstGeom prst="line">
                        <a:avLst/>
                      </a:prstGeom>
                      <a:ln>
                        <a:solidFill>
                          <a:schemeClr val="tx2">
                            <a:lumMod val="50000"/>
                          </a:schemeClr>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1134F9D" id="Conector reto 14"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62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" strokecolor="#212934 [1615]" strokeweight=".5pt">
              <v:stroke joinstyle="miter"/>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C100D"/>
    <w:multiLevelType w:val="multilevel"/>
    <w:tmpl w:val="90FEF8E0"/>
    <w:lvl w:ilvl="0">
      <w:start w:val="1"/>
      <w:numFmt w:val="decimal"/>
      <w:pStyle w:val="Nivel01"/>
      <w:lvlText w:val="%1."/>
      <w:lvlJc w:val="left"/>
      <w:pPr>
        <w:ind w:left="360" w:hanging="360"/>
      </w:pPr>
      <w:rPr>
        <w:b/>
      </w:rPr>
    </w:lvl>
    <w:lvl w:ilvl="1">
      <w:start w:val="1"/>
      <w:numFmt w:val="decimal"/>
      <w:lvlText w:val="%1.%2."/>
      <w:lvlJc w:val="left"/>
      <w:pPr>
        <w:ind w:left="574" w:hanging="432"/>
      </w:pPr>
      <w:rPr>
        <w:b w:val="0"/>
        <w:i w:val="0"/>
        <w:strike w:val="0"/>
        <w:color w:val="auto"/>
        <w:sz w:val="20"/>
        <w:szCs w:val="20"/>
        <w:u w:val="none"/>
      </w:rPr>
    </w:lvl>
    <w:lvl w:ilvl="2">
      <w:start w:val="1"/>
      <w:numFmt w:val="decimal"/>
      <w:pStyle w:val="Nvel3-Opcional"/>
      <w:lvlText w:val="%1.%2.%3."/>
      <w:lvlJc w:val="left"/>
      <w:pPr>
        <w:ind w:left="930" w:hanging="504"/>
      </w:pPr>
      <w:rPr>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DBD3A3A"/>
    <w:multiLevelType w:val="multilevel"/>
    <w:tmpl w:val="1A90754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pStyle w:val="Nvel3-R"/>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5DCD4A58"/>
    <w:multiLevelType w:val="multilevel"/>
    <w:tmpl w:val="488EDF9E"/>
    <w:lvl w:ilvl="0">
      <w:start w:val="1"/>
      <w:numFmt w:val="decimal"/>
      <w:lvlText w:val="%1."/>
      <w:lvlJc w:val="left"/>
      <w:pPr>
        <w:ind w:left="-349" w:hanging="360"/>
      </w:pPr>
      <w:rPr>
        <w:rFonts w:hint="default"/>
      </w:rPr>
    </w:lvl>
    <w:lvl w:ilvl="1">
      <w:start w:val="1"/>
      <w:numFmt w:val="decimal"/>
      <w:isLgl/>
      <w:lvlText w:val="%1.%2."/>
      <w:lvlJc w:val="left"/>
      <w:pPr>
        <w:ind w:left="689" w:hanging="405"/>
      </w:pPr>
      <w:rPr>
        <w:rFonts w:hint="default"/>
      </w:rPr>
    </w:lvl>
    <w:lvl w:ilvl="2">
      <w:start w:val="1"/>
      <w:numFmt w:val="decimal"/>
      <w:pStyle w:val="Nivel3"/>
      <w:isLgl/>
      <w:lvlText w:val="%1.%2.%3."/>
      <w:lvlJc w:val="left"/>
      <w:pPr>
        <w:ind w:left="1997" w:hanging="720"/>
      </w:pPr>
      <w:rPr>
        <w:rFonts w:hint="default"/>
      </w:rPr>
    </w:lvl>
    <w:lvl w:ilvl="3">
      <w:start w:val="1"/>
      <w:numFmt w:val="decimal"/>
      <w:isLgl/>
      <w:lvlText w:val="%1.%2.%3.%4."/>
      <w:lvlJc w:val="left"/>
      <w:pPr>
        <w:ind w:left="2990" w:hanging="720"/>
      </w:pPr>
      <w:rPr>
        <w:rFonts w:hint="default"/>
      </w:rPr>
    </w:lvl>
    <w:lvl w:ilvl="4">
      <w:start w:val="1"/>
      <w:numFmt w:val="decimal"/>
      <w:isLgl/>
      <w:lvlText w:val="%1.%2.%3.%4.%5."/>
      <w:lvlJc w:val="left"/>
      <w:pPr>
        <w:ind w:left="4343" w:hanging="1080"/>
      </w:pPr>
      <w:rPr>
        <w:rFonts w:hint="default"/>
      </w:rPr>
    </w:lvl>
    <w:lvl w:ilvl="5">
      <w:start w:val="1"/>
      <w:numFmt w:val="decimal"/>
      <w:isLgl/>
      <w:lvlText w:val="%1.%2.%3.%4.%5.%6."/>
      <w:lvlJc w:val="left"/>
      <w:pPr>
        <w:ind w:left="5336" w:hanging="1080"/>
      </w:pPr>
      <w:rPr>
        <w:rFonts w:hint="default"/>
      </w:rPr>
    </w:lvl>
    <w:lvl w:ilvl="6">
      <w:start w:val="1"/>
      <w:numFmt w:val="decimal"/>
      <w:isLgl/>
      <w:lvlText w:val="%1.%2.%3.%4.%5.%6.%7."/>
      <w:lvlJc w:val="left"/>
      <w:pPr>
        <w:ind w:left="6329" w:hanging="1080"/>
      </w:pPr>
      <w:rPr>
        <w:rFonts w:hint="default"/>
      </w:rPr>
    </w:lvl>
    <w:lvl w:ilvl="7">
      <w:start w:val="1"/>
      <w:numFmt w:val="decimal"/>
      <w:isLgl/>
      <w:lvlText w:val="%1.%2.%3.%4.%5.%6.%7.%8."/>
      <w:lvlJc w:val="left"/>
      <w:pPr>
        <w:ind w:left="7682" w:hanging="1440"/>
      </w:pPr>
      <w:rPr>
        <w:rFonts w:hint="default"/>
      </w:rPr>
    </w:lvl>
    <w:lvl w:ilvl="8">
      <w:start w:val="1"/>
      <w:numFmt w:val="decimal"/>
      <w:isLgl/>
      <w:lvlText w:val="%1.%2.%3.%4.%5.%6.%7.%8.%9."/>
      <w:lvlJc w:val="left"/>
      <w:pPr>
        <w:ind w:left="8675" w:hanging="1440"/>
      </w:pPr>
      <w:rPr>
        <w:rFonts w:hint="default"/>
      </w:rPr>
    </w:lvl>
  </w:abstractNum>
  <w:abstractNum w:abstractNumId="3" w15:restartNumberingAfterBreak="0">
    <w:nsid w:val="740F31F0"/>
    <w:multiLevelType w:val="hybridMultilevel"/>
    <w:tmpl w:val="909046E8"/>
    <w:lvl w:ilvl="0" w:tplc="FFFFFFFF">
      <w:start w:val="1"/>
      <w:numFmt w:val="decimal"/>
      <w:lvlText w:val="%1."/>
      <w:lvlJc w:val="left"/>
      <w:pPr>
        <w:ind w:left="-349" w:hanging="360"/>
      </w:pPr>
      <w:rPr>
        <w:rFonts w:hint="default"/>
      </w:rPr>
    </w:lvl>
    <w:lvl w:ilvl="1" w:tplc="FFFFFFFF" w:tentative="1">
      <w:start w:val="1"/>
      <w:numFmt w:val="lowerLetter"/>
      <w:lvlText w:val="%2."/>
      <w:lvlJc w:val="left"/>
      <w:pPr>
        <w:ind w:left="371" w:hanging="360"/>
      </w:pPr>
    </w:lvl>
    <w:lvl w:ilvl="2" w:tplc="FFFFFFFF" w:tentative="1">
      <w:start w:val="1"/>
      <w:numFmt w:val="lowerRoman"/>
      <w:lvlText w:val="%3."/>
      <w:lvlJc w:val="right"/>
      <w:pPr>
        <w:ind w:left="1091" w:hanging="180"/>
      </w:pPr>
    </w:lvl>
    <w:lvl w:ilvl="3" w:tplc="FFFFFFFF" w:tentative="1">
      <w:start w:val="1"/>
      <w:numFmt w:val="decimal"/>
      <w:lvlText w:val="%4."/>
      <w:lvlJc w:val="left"/>
      <w:pPr>
        <w:ind w:left="1811" w:hanging="360"/>
      </w:pPr>
    </w:lvl>
    <w:lvl w:ilvl="4" w:tplc="FFFFFFFF" w:tentative="1">
      <w:start w:val="1"/>
      <w:numFmt w:val="lowerLetter"/>
      <w:lvlText w:val="%5."/>
      <w:lvlJc w:val="left"/>
      <w:pPr>
        <w:ind w:left="2531" w:hanging="360"/>
      </w:pPr>
    </w:lvl>
    <w:lvl w:ilvl="5" w:tplc="FFFFFFFF" w:tentative="1">
      <w:start w:val="1"/>
      <w:numFmt w:val="lowerRoman"/>
      <w:lvlText w:val="%6."/>
      <w:lvlJc w:val="right"/>
      <w:pPr>
        <w:ind w:left="3251" w:hanging="180"/>
      </w:pPr>
    </w:lvl>
    <w:lvl w:ilvl="6" w:tplc="FFFFFFFF" w:tentative="1">
      <w:start w:val="1"/>
      <w:numFmt w:val="decimal"/>
      <w:lvlText w:val="%7."/>
      <w:lvlJc w:val="left"/>
      <w:pPr>
        <w:ind w:left="3971" w:hanging="360"/>
      </w:pPr>
    </w:lvl>
    <w:lvl w:ilvl="7" w:tplc="FFFFFFFF" w:tentative="1">
      <w:start w:val="1"/>
      <w:numFmt w:val="lowerLetter"/>
      <w:lvlText w:val="%8."/>
      <w:lvlJc w:val="left"/>
      <w:pPr>
        <w:ind w:left="4691" w:hanging="360"/>
      </w:pPr>
    </w:lvl>
    <w:lvl w:ilvl="8" w:tplc="FFFFFFFF" w:tentative="1">
      <w:start w:val="1"/>
      <w:numFmt w:val="lowerRoman"/>
      <w:lvlText w:val="%9."/>
      <w:lvlJc w:val="right"/>
      <w:pPr>
        <w:ind w:left="5411" w:hanging="180"/>
      </w:pPr>
    </w:lvl>
  </w:abstractNum>
  <w:num w:numId="1">
    <w:abstractNumId w:val="1"/>
  </w:num>
  <w:num w:numId="2">
    <w:abstractNumId w:val="0"/>
  </w:num>
  <w:num w:numId="3">
    <w:abstractNumId w:val="2"/>
  </w:num>
  <w:num w:numId="4">
    <w:abstractNumId w:val="3"/>
  </w:num>
  <w:num w:numId="5">
    <w:abstractNumId w:val="0"/>
  </w:num>
  <w:num w:numId="6">
    <w:abstractNumId w:val="2"/>
  </w:num>
  <w:num w:numId="7">
    <w:abstractNumId w:val="2"/>
  </w:num>
  <w:num w:numId="8">
    <w:abstractNumId w:val="2"/>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6CE"/>
    <w:rsid w:val="00025697"/>
    <w:rsid w:val="00172DA2"/>
    <w:rsid w:val="003312F7"/>
    <w:rsid w:val="00356AC4"/>
    <w:rsid w:val="003643EB"/>
    <w:rsid w:val="003F5D16"/>
    <w:rsid w:val="00427FEA"/>
    <w:rsid w:val="0045063E"/>
    <w:rsid w:val="004643C0"/>
    <w:rsid w:val="00476A53"/>
    <w:rsid w:val="00492CBF"/>
    <w:rsid w:val="004D46BE"/>
    <w:rsid w:val="004F15B2"/>
    <w:rsid w:val="004F41A2"/>
    <w:rsid w:val="005D08FA"/>
    <w:rsid w:val="005E1D98"/>
    <w:rsid w:val="00612BE9"/>
    <w:rsid w:val="006207FF"/>
    <w:rsid w:val="006D6E7E"/>
    <w:rsid w:val="008577C9"/>
    <w:rsid w:val="00920FB2"/>
    <w:rsid w:val="009523ED"/>
    <w:rsid w:val="00AA4F2C"/>
    <w:rsid w:val="00B050FA"/>
    <w:rsid w:val="00B85AE6"/>
    <w:rsid w:val="00B86EA6"/>
    <w:rsid w:val="00C2432E"/>
    <w:rsid w:val="00CF3399"/>
    <w:rsid w:val="00D00702"/>
    <w:rsid w:val="00D07446"/>
    <w:rsid w:val="00DD751E"/>
    <w:rsid w:val="00F146CE"/>
    <w:rsid w:val="00F1718E"/>
    <w:rsid w:val="00F31252"/>
    <w:rsid w:val="00F66B3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54312CA"/>
  <w15:chartTrackingRefBased/>
  <w15:docId w15:val="{1BEAEF53-7174-4F07-AB5A-C207722BE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46CE"/>
    <w:pPr>
      <w:spacing w:after="0" w:line="240" w:lineRule="auto"/>
    </w:pPr>
    <w:rPr>
      <w:rFonts w:ascii="Times New Roman" w:eastAsia="Times New Roman" w:hAnsi="Times New Roman" w:cs="Times New Roman"/>
      <w:kern w:val="0"/>
      <w:lang w:eastAsia="pt-BR"/>
      <w14:ligatures w14:val="none"/>
    </w:rPr>
  </w:style>
  <w:style w:type="paragraph" w:styleId="Ttulo1">
    <w:name w:val="heading 1"/>
    <w:basedOn w:val="Normal"/>
    <w:next w:val="Normal"/>
    <w:link w:val="Ttulo1Char"/>
    <w:uiPriority w:val="9"/>
    <w:qFormat/>
    <w:rsid w:val="00F146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F146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F146CE"/>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F146CE"/>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F146CE"/>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F146CE"/>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F146CE"/>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F146CE"/>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F146CE"/>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146CE"/>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F146CE"/>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F146CE"/>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F146CE"/>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F146CE"/>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F146CE"/>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F146CE"/>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F146CE"/>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F146CE"/>
    <w:rPr>
      <w:rFonts w:eastAsiaTheme="majorEastAsia" w:cstheme="majorBidi"/>
      <w:color w:val="272727" w:themeColor="text1" w:themeTint="D8"/>
    </w:rPr>
  </w:style>
  <w:style w:type="paragraph" w:styleId="Ttulo">
    <w:name w:val="Title"/>
    <w:basedOn w:val="Normal"/>
    <w:next w:val="Normal"/>
    <w:link w:val="TtuloChar"/>
    <w:uiPriority w:val="10"/>
    <w:qFormat/>
    <w:rsid w:val="00F146CE"/>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F146C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F146CE"/>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F146CE"/>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F146CE"/>
    <w:pPr>
      <w:spacing w:before="160"/>
      <w:jc w:val="center"/>
    </w:pPr>
    <w:rPr>
      <w:i/>
      <w:iCs/>
      <w:color w:val="404040" w:themeColor="text1" w:themeTint="BF"/>
    </w:rPr>
  </w:style>
  <w:style w:type="character" w:customStyle="1" w:styleId="CitaoChar">
    <w:name w:val="Citação Char"/>
    <w:basedOn w:val="Fontepargpadro"/>
    <w:link w:val="Citao"/>
    <w:uiPriority w:val="29"/>
    <w:rsid w:val="00F146CE"/>
    <w:rPr>
      <w:i/>
      <w:iCs/>
      <w:color w:val="404040" w:themeColor="text1" w:themeTint="BF"/>
    </w:rPr>
  </w:style>
  <w:style w:type="paragraph" w:styleId="PargrafodaLista">
    <w:name w:val="List Paragraph"/>
    <w:basedOn w:val="Normal"/>
    <w:uiPriority w:val="1"/>
    <w:qFormat/>
    <w:rsid w:val="00F146CE"/>
    <w:pPr>
      <w:ind w:left="720"/>
      <w:contextualSpacing/>
    </w:pPr>
  </w:style>
  <w:style w:type="character" w:styleId="nfaseIntensa">
    <w:name w:val="Intense Emphasis"/>
    <w:basedOn w:val="Fontepargpadro"/>
    <w:uiPriority w:val="21"/>
    <w:qFormat/>
    <w:rsid w:val="00F146CE"/>
    <w:rPr>
      <w:i/>
      <w:iCs/>
      <w:color w:val="2F5496" w:themeColor="accent1" w:themeShade="BF"/>
    </w:rPr>
  </w:style>
  <w:style w:type="paragraph" w:styleId="CitaoIntensa">
    <w:name w:val="Intense Quote"/>
    <w:basedOn w:val="Normal"/>
    <w:next w:val="Normal"/>
    <w:link w:val="CitaoIntensaChar"/>
    <w:uiPriority w:val="30"/>
    <w:qFormat/>
    <w:rsid w:val="00F146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F146CE"/>
    <w:rPr>
      <w:i/>
      <w:iCs/>
      <w:color w:val="2F5496" w:themeColor="accent1" w:themeShade="BF"/>
    </w:rPr>
  </w:style>
  <w:style w:type="character" w:styleId="RefernciaIntensa">
    <w:name w:val="Intense Reference"/>
    <w:basedOn w:val="Fontepargpadro"/>
    <w:uiPriority w:val="32"/>
    <w:qFormat/>
    <w:rsid w:val="00F146CE"/>
    <w:rPr>
      <w:b/>
      <w:bCs/>
      <w:smallCaps/>
      <w:color w:val="2F5496" w:themeColor="accent1" w:themeShade="BF"/>
      <w:spacing w:val="5"/>
    </w:rPr>
  </w:style>
  <w:style w:type="table" w:styleId="Tabelacomgrade">
    <w:name w:val="Table Grid"/>
    <w:basedOn w:val="Tabelanormal"/>
    <w:uiPriority w:val="39"/>
    <w:rsid w:val="00F14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Titulo">
    <w:name w:val="Nivel_01_Titulo"/>
    <w:basedOn w:val="Ttulo1"/>
    <w:next w:val="Normal"/>
    <w:link w:val="Nivel01TituloChar"/>
    <w:qFormat/>
    <w:rsid w:val="00F146CE"/>
    <w:pPr>
      <w:tabs>
        <w:tab w:val="left" w:pos="567"/>
      </w:tabs>
      <w:spacing w:before="240" w:after="0"/>
      <w:jc w:val="both"/>
    </w:pPr>
    <w:rPr>
      <w:rFonts w:ascii="Arial" w:hAnsi="Arial" w:cs="Times New Roman"/>
      <w:b/>
      <w:bCs/>
      <w:sz w:val="20"/>
      <w:szCs w:val="20"/>
    </w:rPr>
  </w:style>
  <w:style w:type="character" w:customStyle="1" w:styleId="Nivel01TituloChar">
    <w:name w:val="Nivel_01_Titulo Char"/>
    <w:basedOn w:val="Fontepargpadro"/>
    <w:link w:val="Nivel01Titulo"/>
    <w:rsid w:val="00F146CE"/>
    <w:rPr>
      <w:rFonts w:ascii="Arial" w:eastAsiaTheme="majorEastAsia" w:hAnsi="Arial" w:cs="Times New Roman"/>
      <w:b/>
      <w:bCs/>
      <w:color w:val="2F5496" w:themeColor="accent1" w:themeShade="BF"/>
      <w:kern w:val="0"/>
      <w:sz w:val="20"/>
      <w:szCs w:val="20"/>
      <w:lang w:eastAsia="pt-BR"/>
      <w14:ligatures w14:val="none"/>
    </w:rPr>
  </w:style>
  <w:style w:type="paragraph" w:styleId="Corpodetexto">
    <w:name w:val="Body Text"/>
    <w:basedOn w:val="Normal"/>
    <w:link w:val="CorpodetextoChar"/>
    <w:uiPriority w:val="1"/>
    <w:qFormat/>
    <w:rsid w:val="00F146CE"/>
    <w:pPr>
      <w:widowControl w:val="0"/>
      <w:autoSpaceDE w:val="0"/>
      <w:autoSpaceDN w:val="0"/>
    </w:pPr>
    <w:rPr>
      <w:rFonts w:ascii="Arial MT" w:eastAsia="Arial MT" w:hAnsi="Arial MT" w:cs="Arial MT"/>
      <w:lang w:val="pt-PT" w:eastAsia="en-US"/>
    </w:rPr>
  </w:style>
  <w:style w:type="character" w:customStyle="1" w:styleId="CorpodetextoChar">
    <w:name w:val="Corpo de texto Char"/>
    <w:basedOn w:val="Fontepargpadro"/>
    <w:link w:val="Corpodetexto"/>
    <w:uiPriority w:val="1"/>
    <w:rsid w:val="00F146CE"/>
    <w:rPr>
      <w:rFonts w:ascii="Arial MT" w:eastAsia="Arial MT" w:hAnsi="Arial MT" w:cs="Arial MT"/>
      <w:kern w:val="0"/>
      <w:lang w:val="pt-PT"/>
      <w14:ligatures w14:val="none"/>
    </w:rPr>
  </w:style>
  <w:style w:type="paragraph" w:styleId="TextosemFormatao">
    <w:name w:val="Plain Text"/>
    <w:basedOn w:val="Normal"/>
    <w:link w:val="TextosemFormataoChar"/>
    <w:uiPriority w:val="99"/>
    <w:semiHidden/>
    <w:unhideWhenUsed/>
    <w:rsid w:val="00427FEA"/>
    <w:rPr>
      <w:rFonts w:ascii="Consolas" w:hAnsi="Consolas"/>
      <w:sz w:val="21"/>
      <w:szCs w:val="21"/>
    </w:rPr>
  </w:style>
  <w:style w:type="character" w:customStyle="1" w:styleId="TextosemFormataoChar">
    <w:name w:val="Texto sem Formatação Char"/>
    <w:basedOn w:val="Fontepargpadro"/>
    <w:link w:val="TextosemFormatao"/>
    <w:uiPriority w:val="99"/>
    <w:semiHidden/>
    <w:rsid w:val="00427FEA"/>
    <w:rPr>
      <w:rFonts w:ascii="Consolas" w:eastAsia="Times New Roman" w:hAnsi="Consolas" w:cs="Times New Roman"/>
      <w:kern w:val="0"/>
      <w:sz w:val="21"/>
      <w:szCs w:val="21"/>
      <w:lang w:eastAsia="pt-BR"/>
      <w14:ligatures w14:val="none"/>
    </w:rPr>
  </w:style>
  <w:style w:type="character" w:styleId="Hyperlink">
    <w:name w:val="Hyperlink"/>
    <w:basedOn w:val="Fontepargpadro"/>
    <w:uiPriority w:val="99"/>
    <w:unhideWhenUsed/>
    <w:rsid w:val="00427FEA"/>
    <w:rPr>
      <w:color w:val="0563C1" w:themeColor="hyperlink"/>
      <w:u w:val="single"/>
    </w:rPr>
  </w:style>
  <w:style w:type="character" w:customStyle="1" w:styleId="UnresolvedMention">
    <w:name w:val="Unresolved Mention"/>
    <w:basedOn w:val="Fontepargpadro"/>
    <w:uiPriority w:val="99"/>
    <w:semiHidden/>
    <w:unhideWhenUsed/>
    <w:rsid w:val="00427FEA"/>
    <w:rPr>
      <w:color w:val="605E5C"/>
      <w:shd w:val="clear" w:color="auto" w:fill="E1DFDD"/>
    </w:rPr>
  </w:style>
  <w:style w:type="paragraph" w:styleId="Cabealho">
    <w:name w:val="header"/>
    <w:basedOn w:val="Normal"/>
    <w:link w:val="CabealhoChar"/>
    <w:unhideWhenUsed/>
    <w:rsid w:val="003643EB"/>
    <w:pPr>
      <w:tabs>
        <w:tab w:val="center" w:pos="4252"/>
        <w:tab w:val="right" w:pos="8504"/>
      </w:tabs>
    </w:pPr>
  </w:style>
  <w:style w:type="character" w:customStyle="1" w:styleId="CabealhoChar">
    <w:name w:val="Cabeçalho Char"/>
    <w:basedOn w:val="Fontepargpadro"/>
    <w:link w:val="Cabealho"/>
    <w:rsid w:val="003643EB"/>
    <w:rPr>
      <w:rFonts w:ascii="Times New Roman" w:eastAsia="Times New Roman" w:hAnsi="Times New Roman" w:cs="Times New Roman"/>
      <w:kern w:val="0"/>
      <w:lang w:eastAsia="pt-BR"/>
      <w14:ligatures w14:val="none"/>
    </w:rPr>
  </w:style>
  <w:style w:type="paragraph" w:styleId="Rodap">
    <w:name w:val="footer"/>
    <w:basedOn w:val="Normal"/>
    <w:link w:val="RodapChar"/>
    <w:uiPriority w:val="99"/>
    <w:unhideWhenUsed/>
    <w:rsid w:val="003643EB"/>
    <w:pPr>
      <w:tabs>
        <w:tab w:val="center" w:pos="4252"/>
        <w:tab w:val="right" w:pos="8504"/>
      </w:tabs>
    </w:pPr>
  </w:style>
  <w:style w:type="character" w:customStyle="1" w:styleId="RodapChar">
    <w:name w:val="Rodapé Char"/>
    <w:basedOn w:val="Fontepargpadro"/>
    <w:link w:val="Rodap"/>
    <w:uiPriority w:val="99"/>
    <w:rsid w:val="003643EB"/>
    <w:rPr>
      <w:rFonts w:ascii="Times New Roman" w:eastAsia="Times New Roman" w:hAnsi="Times New Roman" w:cs="Times New Roman"/>
      <w:kern w:val="0"/>
      <w:lang w:eastAsia="pt-BR"/>
      <w14:ligatures w14:val="none"/>
    </w:rPr>
  </w:style>
  <w:style w:type="paragraph" w:customStyle="1" w:styleId="Nivel01">
    <w:name w:val="Nivel 01"/>
    <w:basedOn w:val="Ttulo1"/>
    <w:next w:val="Normal"/>
    <w:link w:val="Nivel01Char"/>
    <w:autoRedefine/>
    <w:qFormat/>
    <w:rsid w:val="00612BE9"/>
    <w:pPr>
      <w:numPr>
        <w:numId w:val="2"/>
      </w:numPr>
      <w:tabs>
        <w:tab w:val="left" w:pos="567"/>
      </w:tabs>
      <w:spacing w:before="240" w:after="120" w:line="276" w:lineRule="auto"/>
      <w:jc w:val="both"/>
    </w:pPr>
    <w:rPr>
      <w:rFonts w:ascii="Arial" w:hAnsi="Arial" w:cs="Arial"/>
      <w:b/>
      <w:bCs/>
      <w:color w:val="auto"/>
      <w:sz w:val="20"/>
      <w:szCs w:val="20"/>
    </w:rPr>
  </w:style>
  <w:style w:type="paragraph" w:customStyle="1" w:styleId="Nivel3">
    <w:name w:val="Nivel 3"/>
    <w:basedOn w:val="Normal"/>
    <w:link w:val="Nivel3Char"/>
    <w:autoRedefine/>
    <w:qFormat/>
    <w:rsid w:val="004643C0"/>
    <w:pPr>
      <w:numPr>
        <w:ilvl w:val="2"/>
        <w:numId w:val="3"/>
      </w:numPr>
      <w:spacing w:before="120" w:after="120" w:line="276" w:lineRule="auto"/>
      <w:jc w:val="both"/>
    </w:pPr>
    <w:rPr>
      <w:rFonts w:ascii="Arial" w:eastAsiaTheme="minorEastAsia" w:hAnsi="Arial" w:cs="Arial"/>
      <w:sz w:val="20"/>
      <w:szCs w:val="20"/>
    </w:rPr>
  </w:style>
  <w:style w:type="character" w:customStyle="1" w:styleId="Nivel3Char">
    <w:name w:val="Nivel 3 Char"/>
    <w:basedOn w:val="Fontepargpadro"/>
    <w:link w:val="Nivel3"/>
    <w:rsid w:val="004643C0"/>
    <w:rPr>
      <w:rFonts w:ascii="Arial" w:eastAsiaTheme="minorEastAsia" w:hAnsi="Arial" w:cs="Arial"/>
      <w:kern w:val="0"/>
      <w:sz w:val="20"/>
      <w:szCs w:val="20"/>
      <w:lang w:eastAsia="pt-BR"/>
      <w14:ligatures w14:val="none"/>
    </w:rPr>
  </w:style>
  <w:style w:type="paragraph" w:customStyle="1" w:styleId="Nvel3-Opcional">
    <w:name w:val="Nível 3-Opcional"/>
    <w:basedOn w:val="Nivel3"/>
    <w:qFormat/>
    <w:rsid w:val="00612BE9"/>
    <w:pPr>
      <w:numPr>
        <w:numId w:val="2"/>
      </w:numPr>
      <w:ind w:left="1440" w:hanging="720"/>
    </w:pPr>
    <w:rPr>
      <w:rFonts w:cs="Tahoma"/>
      <w:i/>
      <w:color w:val="FF0000"/>
      <w:szCs w:val="24"/>
    </w:rPr>
  </w:style>
  <w:style w:type="paragraph" w:customStyle="1" w:styleId="Nivel2">
    <w:name w:val="Nivel 2"/>
    <w:basedOn w:val="Normal"/>
    <w:link w:val="Nivel2Char"/>
    <w:qFormat/>
    <w:rsid w:val="00CF3399"/>
    <w:pPr>
      <w:spacing w:before="120" w:after="120" w:line="276" w:lineRule="auto"/>
      <w:jc w:val="both"/>
    </w:pPr>
    <w:rPr>
      <w:rFonts w:ascii="Arial" w:eastAsiaTheme="minorEastAsia" w:hAnsi="Arial" w:cs="Arial"/>
      <w:color w:val="000000"/>
      <w:sz w:val="20"/>
      <w:szCs w:val="20"/>
    </w:rPr>
  </w:style>
  <w:style w:type="paragraph" w:customStyle="1" w:styleId="Nivel4">
    <w:name w:val="Nivel 4"/>
    <w:basedOn w:val="Nivel3"/>
    <w:link w:val="Nivel4Char"/>
    <w:qFormat/>
    <w:rsid w:val="00CF3399"/>
    <w:pPr>
      <w:numPr>
        <w:ilvl w:val="0"/>
        <w:numId w:val="0"/>
      </w:numPr>
      <w:ind w:left="567"/>
    </w:pPr>
  </w:style>
  <w:style w:type="paragraph" w:customStyle="1" w:styleId="Nivel5">
    <w:name w:val="Nivel 5"/>
    <w:basedOn w:val="Nivel4"/>
    <w:qFormat/>
    <w:rsid w:val="00CF3399"/>
    <w:pPr>
      <w:ind w:left="851"/>
    </w:pPr>
  </w:style>
  <w:style w:type="character" w:customStyle="1" w:styleId="Nivel2Char">
    <w:name w:val="Nivel 2 Char"/>
    <w:basedOn w:val="Fontepargpadro"/>
    <w:link w:val="Nivel2"/>
    <w:locked/>
    <w:rsid w:val="00CF3399"/>
    <w:rPr>
      <w:rFonts w:ascii="Arial" w:eastAsiaTheme="minorEastAsia" w:hAnsi="Arial" w:cs="Arial"/>
      <w:color w:val="000000"/>
      <w:kern w:val="0"/>
      <w:sz w:val="20"/>
      <w:szCs w:val="20"/>
      <w:lang w:eastAsia="pt-BR"/>
      <w14:ligatures w14:val="none"/>
    </w:rPr>
  </w:style>
  <w:style w:type="character" w:styleId="Refdecomentrio">
    <w:name w:val="annotation reference"/>
    <w:basedOn w:val="Fontepargpadro"/>
    <w:unhideWhenUsed/>
    <w:qFormat/>
    <w:rsid w:val="00CF3399"/>
    <w:rPr>
      <w:sz w:val="16"/>
      <w:szCs w:val="16"/>
    </w:rPr>
  </w:style>
  <w:style w:type="paragraph" w:styleId="Textodecomentrio">
    <w:name w:val="annotation text"/>
    <w:basedOn w:val="Normal"/>
    <w:link w:val="TextodecomentrioChar"/>
    <w:uiPriority w:val="99"/>
    <w:unhideWhenUsed/>
    <w:qFormat/>
    <w:rsid w:val="00CF339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CF3399"/>
    <w:rPr>
      <w:rFonts w:ascii="Ecofont_Spranq_eco_Sans" w:eastAsiaTheme="minorEastAsia" w:hAnsi="Ecofont_Spranq_eco_Sans" w:cs="Tahoma"/>
      <w:kern w:val="0"/>
      <w:sz w:val="20"/>
      <w:szCs w:val="20"/>
      <w:lang w:eastAsia="pt-BR"/>
      <w14:ligatures w14:val="none"/>
    </w:rPr>
  </w:style>
  <w:style w:type="character" w:customStyle="1" w:styleId="Nivel01Char">
    <w:name w:val="Nivel 01 Char"/>
    <w:basedOn w:val="TtuloChar"/>
    <w:link w:val="Nivel01"/>
    <w:rsid w:val="004643C0"/>
    <w:rPr>
      <w:rFonts w:ascii="Arial" w:eastAsiaTheme="majorEastAsia" w:hAnsi="Arial" w:cs="Arial"/>
      <w:b/>
      <w:bCs/>
      <w:spacing w:val="-10"/>
      <w:kern w:val="0"/>
      <w:sz w:val="20"/>
      <w:szCs w:val="20"/>
      <w:lang w:eastAsia="pt-BR"/>
      <w14:ligatures w14:val="none"/>
    </w:rPr>
  </w:style>
  <w:style w:type="character" w:customStyle="1" w:styleId="Nivel4Char">
    <w:name w:val="Nivel 4 Char"/>
    <w:basedOn w:val="Fontepargpadro"/>
    <w:link w:val="Nivel4"/>
    <w:rsid w:val="004643C0"/>
    <w:rPr>
      <w:rFonts w:ascii="Arial" w:eastAsiaTheme="minorEastAsia" w:hAnsi="Arial" w:cs="Arial"/>
      <w:kern w:val="0"/>
      <w:sz w:val="20"/>
      <w:szCs w:val="20"/>
      <w:lang w:eastAsia="pt-BR"/>
      <w14:ligatures w14:val="none"/>
    </w:rPr>
  </w:style>
  <w:style w:type="paragraph" w:customStyle="1" w:styleId="Nvel3-R">
    <w:name w:val="Nível 3-R"/>
    <w:basedOn w:val="Nivel3"/>
    <w:link w:val="Nvel3-RChar"/>
    <w:qFormat/>
    <w:rsid w:val="004643C0"/>
    <w:pPr>
      <w:numPr>
        <w:numId w:val="1"/>
      </w:numPr>
      <w:ind w:left="284" w:firstLine="0"/>
    </w:pPr>
    <w:rPr>
      <w:i/>
      <w:iCs/>
      <w:color w:val="FF0000"/>
    </w:rPr>
  </w:style>
  <w:style w:type="character" w:customStyle="1" w:styleId="Nvel3-RChar">
    <w:name w:val="Nível 3-R Char"/>
    <w:basedOn w:val="Nivel3Char"/>
    <w:link w:val="Nvel3-R"/>
    <w:rsid w:val="004643C0"/>
    <w:rPr>
      <w:rFonts w:ascii="Arial" w:eastAsiaTheme="minorEastAsia" w:hAnsi="Arial" w:cs="Arial"/>
      <w:i/>
      <w:iCs/>
      <w:color w:val="FF0000"/>
      <w:kern w:val="0"/>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31735">
      <w:bodyDiv w:val="1"/>
      <w:marLeft w:val="0"/>
      <w:marRight w:val="0"/>
      <w:marTop w:val="0"/>
      <w:marBottom w:val="0"/>
      <w:divBdr>
        <w:top w:val="none" w:sz="0" w:space="0" w:color="auto"/>
        <w:left w:val="none" w:sz="0" w:space="0" w:color="auto"/>
        <w:bottom w:val="none" w:sz="0" w:space="0" w:color="auto"/>
        <w:right w:val="none" w:sz="0" w:space="0" w:color="auto"/>
      </w:divBdr>
    </w:div>
    <w:div w:id="222447190">
      <w:bodyDiv w:val="1"/>
      <w:marLeft w:val="0"/>
      <w:marRight w:val="0"/>
      <w:marTop w:val="0"/>
      <w:marBottom w:val="0"/>
      <w:divBdr>
        <w:top w:val="none" w:sz="0" w:space="0" w:color="auto"/>
        <w:left w:val="none" w:sz="0" w:space="0" w:color="auto"/>
        <w:bottom w:val="none" w:sz="0" w:space="0" w:color="auto"/>
        <w:right w:val="none" w:sz="0" w:space="0" w:color="auto"/>
      </w:divBdr>
    </w:div>
    <w:div w:id="701444727">
      <w:bodyDiv w:val="1"/>
      <w:marLeft w:val="0"/>
      <w:marRight w:val="0"/>
      <w:marTop w:val="0"/>
      <w:marBottom w:val="0"/>
      <w:divBdr>
        <w:top w:val="none" w:sz="0" w:space="0" w:color="auto"/>
        <w:left w:val="none" w:sz="0" w:space="0" w:color="auto"/>
        <w:bottom w:val="none" w:sz="0" w:space="0" w:color="auto"/>
        <w:right w:val="none" w:sz="0" w:space="0" w:color="auto"/>
      </w:divBdr>
    </w:div>
    <w:div w:id="151907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crcmg.org.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3</Pages>
  <Words>1423</Words>
  <Characters>7686</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Izaias Ângelo Gomes</dc:creator>
  <cp:keywords/>
  <dc:description/>
  <cp:lastModifiedBy>Claudia Dias de Andrade</cp:lastModifiedBy>
  <cp:revision>21</cp:revision>
  <cp:lastPrinted>2026-04-30T01:04:00Z</cp:lastPrinted>
  <dcterms:created xsi:type="dcterms:W3CDTF">2025-03-24T18:03:00Z</dcterms:created>
  <dcterms:modified xsi:type="dcterms:W3CDTF">2026-04-30T01:06:00Z</dcterms:modified>
</cp:coreProperties>
</file>